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57755503"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6C49F6A2" w:rsidR="006548EB" w:rsidRPr="00CD71EA" w:rsidRDefault="00A7637C"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0142AAED" w14:textId="77777777" w:rsidR="00A7637C" w:rsidRDefault="00A7637C" w:rsidP="0041134D"/>
    <w:p w14:paraId="7B1356C8" w14:textId="61BD9C80" w:rsidR="002C5827" w:rsidRPr="00EA312F" w:rsidRDefault="00AA1ECC" w:rsidP="00A7637C">
      <w:pPr>
        <w:ind w:left="6282" w:firstLine="198"/>
        <w:rPr>
          <w:color w:val="000000" w:themeColor="text1"/>
        </w:rPr>
      </w:pPr>
      <w:r w:rsidRPr="00EA312F">
        <w:rPr>
          <w:color w:val="000000" w:themeColor="text1"/>
        </w:rPr>
        <w:t>Leticia, 1</w:t>
      </w:r>
      <w:r w:rsidR="00D53BE8">
        <w:rPr>
          <w:color w:val="000000" w:themeColor="text1"/>
        </w:rPr>
        <w:t>5</w:t>
      </w:r>
      <w:r w:rsidRPr="00EA312F">
        <w:rPr>
          <w:color w:val="000000" w:themeColor="text1"/>
        </w:rPr>
        <w:t xml:space="preserve"> de </w:t>
      </w:r>
      <w:r w:rsidR="006B585D">
        <w:rPr>
          <w:color w:val="000000" w:themeColor="text1"/>
        </w:rPr>
        <w:t>mayo</w:t>
      </w:r>
      <w:r w:rsidRPr="00EA312F">
        <w:rPr>
          <w:color w:val="000000" w:themeColor="text1"/>
        </w:rPr>
        <w:t xml:space="preserve"> de 2026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0D5F61C2" w14:textId="134E21A3" w:rsidR="002C5827" w:rsidRPr="00EA312F" w:rsidRDefault="00AA1ECC" w:rsidP="002C5827">
      <w:pPr>
        <w:rPr>
          <w:color w:val="000000" w:themeColor="text1"/>
        </w:rPr>
      </w:pPr>
      <w:r w:rsidRPr="00EA312F">
        <w:rPr>
          <w:color w:val="000000" w:themeColor="text1"/>
        </w:rPr>
        <w:t>HUMBERTO SILVA PALACIOS</w:t>
      </w:r>
    </w:p>
    <w:p w14:paraId="756F0718" w14:textId="77777777" w:rsidR="00AA1ECC" w:rsidRPr="00EA312F" w:rsidRDefault="002C5827" w:rsidP="002C5827">
      <w:pPr>
        <w:rPr>
          <w:color w:val="000000" w:themeColor="text1"/>
        </w:rPr>
      </w:pPr>
      <w:r>
        <w:t xml:space="preserve">Supervisor(a) contrato nro. </w:t>
      </w:r>
      <w:r w:rsidR="00AA1ECC" w:rsidRPr="00EA312F">
        <w:rPr>
          <w:color w:val="000000" w:themeColor="text1"/>
        </w:rPr>
        <w:t>CO1.PCCNTR.8898095 de 2026</w:t>
      </w:r>
    </w:p>
    <w:p w14:paraId="1F360E0B" w14:textId="3F70154F" w:rsidR="002C5827" w:rsidRPr="007E340B" w:rsidRDefault="00AA1ECC" w:rsidP="002C5827">
      <w:pPr>
        <w:rPr>
          <w:color w:val="000000" w:themeColor="text1"/>
          <w:lang w:val="pt-BR"/>
        </w:rPr>
      </w:pPr>
      <w:r w:rsidRPr="007E340B">
        <w:rPr>
          <w:color w:val="000000" w:themeColor="text1"/>
          <w:lang w:val="pt-BR"/>
        </w:rPr>
        <w:t xml:space="preserve">Nº de </w:t>
      </w:r>
      <w:proofErr w:type="spellStart"/>
      <w:r w:rsidRPr="007E340B">
        <w:rPr>
          <w:color w:val="000000" w:themeColor="text1"/>
          <w:lang w:val="pt-BR"/>
        </w:rPr>
        <w:t>Proceso</w:t>
      </w:r>
      <w:proofErr w:type="spellEnd"/>
      <w:r w:rsidRPr="007E340B">
        <w:rPr>
          <w:color w:val="000000" w:themeColor="text1"/>
          <w:lang w:val="pt-BR"/>
        </w:rPr>
        <w:t>: CD-AMZ-RA-007-2026</w:t>
      </w:r>
    </w:p>
    <w:p w14:paraId="43BA67DF" w14:textId="77777777" w:rsidR="00AA1ECC" w:rsidRPr="00EA312F" w:rsidRDefault="00AA1ECC" w:rsidP="002C5827">
      <w:pPr>
        <w:rPr>
          <w:color w:val="000000" w:themeColor="text1"/>
        </w:rPr>
      </w:pPr>
      <w:r w:rsidRPr="00EA312F">
        <w:rPr>
          <w:color w:val="000000" w:themeColor="text1"/>
        </w:rPr>
        <w:t xml:space="preserve">Profesional de Emprendimiento </w:t>
      </w:r>
    </w:p>
    <w:p w14:paraId="77C5892B" w14:textId="6E04A853" w:rsidR="002C5827" w:rsidRPr="00EA312F" w:rsidRDefault="00AA1ECC" w:rsidP="002C5827">
      <w:pPr>
        <w:rPr>
          <w:color w:val="000000" w:themeColor="text1"/>
        </w:rPr>
      </w:pPr>
      <w:r w:rsidRPr="00EA312F">
        <w:rPr>
          <w:color w:val="000000" w:themeColor="text1"/>
        </w:rPr>
        <w:t>Regional Amazonas</w:t>
      </w:r>
    </w:p>
    <w:p w14:paraId="6BC44873" w14:textId="77777777" w:rsidR="002C5827" w:rsidRDefault="002C5827" w:rsidP="002C5827">
      <w:r>
        <w:t>Ciudad</w:t>
      </w:r>
    </w:p>
    <w:p w14:paraId="066AA87C" w14:textId="77777777" w:rsidR="002C5827" w:rsidRDefault="002C5827" w:rsidP="002C5827"/>
    <w:p w14:paraId="641C4675" w14:textId="25432A87" w:rsidR="002C5827" w:rsidRPr="002C5827" w:rsidRDefault="002C5827" w:rsidP="00060DF8">
      <w:pPr>
        <w:ind w:left="3402" w:hanging="22"/>
      </w:pPr>
      <w:r w:rsidRPr="002C5827">
        <w:rPr>
          <w:b/>
          <w:bCs/>
        </w:rPr>
        <w:t>Asunto</w:t>
      </w:r>
      <w:r>
        <w:t xml:space="preserve">: Informe mensual de ejecución contractual </w:t>
      </w:r>
      <w:r w:rsidR="006B585D">
        <w:rPr>
          <w:color w:val="000000" w:themeColor="text1"/>
        </w:rPr>
        <w:t>mayo</w:t>
      </w:r>
      <w:r w:rsidR="00AA1ECC" w:rsidRPr="002177CF">
        <w:rPr>
          <w:color w:val="000000" w:themeColor="text1"/>
        </w:rPr>
        <w:t xml:space="preserve"> de 2026</w:t>
      </w:r>
    </w:p>
    <w:p w14:paraId="4EF84D51" w14:textId="77777777" w:rsidR="002C5827" w:rsidRDefault="002C5827" w:rsidP="00060DF8"/>
    <w:p w14:paraId="2BC7D8E3" w14:textId="510C31D7" w:rsidR="002C5827" w:rsidRDefault="002C5827" w:rsidP="00060DF8">
      <w:pPr>
        <w:ind w:left="3402" w:hanging="22"/>
      </w:pPr>
      <w:r w:rsidRPr="002C5827">
        <w:rPr>
          <w:b/>
          <w:bCs/>
        </w:rPr>
        <w:t>Referencia</w:t>
      </w:r>
      <w:r>
        <w:t xml:space="preserve">: </w:t>
      </w:r>
      <w:r w:rsidR="00AA1ECC" w:rsidRPr="002177CF">
        <w:rPr>
          <w:color w:val="000000" w:themeColor="text1"/>
        </w:rPr>
        <w:t>CO1.PCCNTR.8898095 de 2026</w:t>
      </w:r>
    </w:p>
    <w:p w14:paraId="784B90BA" w14:textId="77777777" w:rsidR="002C5827" w:rsidRDefault="002C5827" w:rsidP="0041134D"/>
    <w:p w14:paraId="57AD4ED7" w14:textId="6B39AC92" w:rsidR="00BE0204" w:rsidRDefault="00580C28" w:rsidP="0041134D">
      <w:r w:rsidRPr="002177CF">
        <w:rPr>
          <w:color w:val="000000" w:themeColor="text1"/>
        </w:rPr>
        <w:t>YEISON ALEXANDER MOLINA ARTEAGA,</w:t>
      </w:r>
      <w:r>
        <w:rPr>
          <w:color w:val="C00000"/>
        </w:rPr>
        <w:t xml:space="preserve"> </w:t>
      </w:r>
      <w:r w:rsidR="00BE0204" w:rsidRPr="00BE0204">
        <w:t xml:space="preserve">identificado con la cédula de ciudadanía </w:t>
      </w:r>
      <w:r w:rsidR="00BE0204">
        <w:t>nr</w:t>
      </w:r>
      <w:r w:rsidR="00BE0204" w:rsidRPr="00BE0204">
        <w:t>o.</w:t>
      </w:r>
      <w:r w:rsidR="00BE0204">
        <w:t xml:space="preserve"> </w:t>
      </w:r>
      <w:r w:rsidRPr="002177CF">
        <w:rPr>
          <w:color w:val="000000" w:themeColor="text1"/>
        </w:rPr>
        <w:t>1128385551</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4180025B" w14:textId="2C9C0114" w:rsidR="002C3C0A" w:rsidRDefault="002C3C0A" w:rsidP="002C3C0A">
      <w:r w:rsidRPr="002C3C0A">
        <w:rPr>
          <w:b/>
          <w:bCs/>
        </w:rPr>
        <w:t>Valor y forma de Pago:</w:t>
      </w:r>
      <w:r w:rsidRPr="009917EE">
        <w:t xml:space="preserve"> </w:t>
      </w:r>
      <w:r w:rsidR="00580C28" w:rsidRPr="002177CF">
        <w:rPr>
          <w:color w:val="000000" w:themeColor="text1"/>
        </w:rPr>
        <w:t>Será la suma de $ 57.868.000. Esta suma será pagada por el SENA al contratista así: a) Quince días del mes de enero por valor de $ 2.516.000, y once pagos iguales por los meses de febrero a diciembre de 2026 por valor de $ 5.032.000</w:t>
      </w:r>
      <w:r w:rsidR="008C3BB6">
        <w:rPr>
          <w:color w:val="000000" w:themeColor="text1"/>
        </w:rPr>
        <w:t xml:space="preserve"> </w:t>
      </w:r>
      <w:r w:rsidR="00580C28" w:rsidRPr="002177CF">
        <w:rPr>
          <w:color w:val="000000" w:themeColor="text1"/>
        </w:rPr>
        <w:t>cada uno.</w:t>
      </w:r>
      <w:r w:rsidR="00AF2C54" w:rsidRPr="002177CF">
        <w:rPr>
          <w:color w:val="000000" w:themeColor="text1"/>
        </w:rPr>
        <w:t xml:space="preserve"> </w:t>
      </w:r>
    </w:p>
    <w:p w14:paraId="25B10C77" w14:textId="77777777" w:rsidR="00BE0204" w:rsidRPr="00BE0204" w:rsidRDefault="00BE0204" w:rsidP="002C3C0A"/>
    <w:p w14:paraId="4F712461" w14:textId="5229EED4" w:rsidR="002C3C0A" w:rsidRDefault="002C3C0A" w:rsidP="002C3C0A">
      <w:r w:rsidRPr="002C3C0A">
        <w:rPr>
          <w:b/>
          <w:bCs/>
        </w:rPr>
        <w:t xml:space="preserve">Plazo: </w:t>
      </w:r>
      <w:r w:rsidR="00595E4B" w:rsidRPr="00595E4B">
        <w:rPr>
          <w:color w:val="000000" w:themeColor="text1"/>
        </w:rPr>
        <w:t>Once (11) meses y quince días (15), sin exceder el 30 de diciembre de 2026.)</w:t>
      </w:r>
    </w:p>
    <w:p w14:paraId="4F2C0141" w14:textId="77777777" w:rsidR="00BE0204" w:rsidRPr="008D4206" w:rsidRDefault="00BE0204" w:rsidP="002C3C0A"/>
    <w:p w14:paraId="23A5C7A8" w14:textId="66960FE6" w:rsidR="002C3C0A" w:rsidRDefault="002C3C0A" w:rsidP="00B36340">
      <w:r w:rsidRPr="002C3C0A">
        <w:rPr>
          <w:b/>
          <w:bCs/>
        </w:rPr>
        <w:t xml:space="preserve">Objeto: </w:t>
      </w:r>
      <w:r w:rsidR="00AF2C54" w:rsidRPr="002177CF">
        <w:rPr>
          <w:color w:val="000000" w:themeColor="text1"/>
        </w:rPr>
        <w:t>Prestar servicios profesionales para brindar acompañamiento a los usuarios de los centros de desarrollo empresarial del SENA y a la gestión de proyectos especiales de emprendimiento, de acuerdo con los lineamientos de la Coordinación Nacional de Emprendimiento, e instrucciones de la Regional y/o el centro de formación, para el cumplimiento de las metas, objetivos e indicadores de la Regional</w:t>
      </w:r>
      <w:r w:rsidR="00AF2C54" w:rsidRPr="00AF2C54">
        <w:rPr>
          <w:color w:val="C00000"/>
        </w:rPr>
        <w:t>.</w:t>
      </w:r>
    </w:p>
    <w:p w14:paraId="483096E4" w14:textId="77777777" w:rsidR="00A7637C" w:rsidRDefault="00A7637C" w:rsidP="00B36340"/>
    <w:p w14:paraId="09E48F7B" w14:textId="77777777" w:rsidR="00595E4B" w:rsidRDefault="00595E4B" w:rsidP="00B36340"/>
    <w:p w14:paraId="47C05434" w14:textId="77777777" w:rsidR="00595E4B" w:rsidRDefault="00595E4B" w:rsidP="00B36340"/>
    <w:p w14:paraId="0325D2AD" w14:textId="77777777" w:rsidR="00595E4B" w:rsidRPr="00BE0204" w:rsidRDefault="00595E4B" w:rsidP="00B36340"/>
    <w:p w14:paraId="173484E9" w14:textId="6CCE4848" w:rsidR="00B36340" w:rsidRPr="00B36340" w:rsidRDefault="00B36340" w:rsidP="00B36340">
      <w:pPr>
        <w:rPr>
          <w:b/>
          <w:bCs/>
        </w:rPr>
      </w:pPr>
      <w:r w:rsidRPr="00B36340">
        <w:rPr>
          <w:b/>
          <w:bCs/>
        </w:rPr>
        <w:lastRenderedPageBreak/>
        <w:t>Ejecución mensual de actividades</w:t>
      </w:r>
    </w:p>
    <w:p w14:paraId="053CECB2" w14:textId="77777777" w:rsidR="00942F1C" w:rsidRPr="000371CC" w:rsidRDefault="00942F1C" w:rsidP="005D32BC">
      <w:pPr>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3119"/>
        <w:gridCol w:w="2976"/>
        <w:gridCol w:w="2878"/>
      </w:tblGrid>
      <w:tr w:rsidR="00942F1C" w:rsidRPr="00677E38" w14:paraId="02F2496A" w14:textId="77777777" w:rsidTr="0A14037D">
        <w:trPr>
          <w:trHeight w:val="359"/>
        </w:trPr>
        <w:tc>
          <w:tcPr>
            <w:tcW w:w="224" w:type="pct"/>
            <w:vAlign w:val="center"/>
            <w:hideMark/>
          </w:tcPr>
          <w:p w14:paraId="684A1868" w14:textId="3E3622FC" w:rsidR="00942F1C" w:rsidRPr="00390C14" w:rsidRDefault="00942F1C" w:rsidP="00942F1C">
            <w:pPr>
              <w:spacing w:line="240" w:lineRule="auto"/>
              <w:jc w:val="center"/>
              <w:rPr>
                <w:rFonts w:asciiTheme="majorHAnsi" w:eastAsia="Times New Roman" w:hAnsiTheme="majorHAnsi" w:cstheme="majorHAnsi"/>
                <w:b/>
                <w:bCs/>
                <w:color w:val="000000"/>
                <w:sz w:val="18"/>
                <w:szCs w:val="18"/>
              </w:rPr>
            </w:pPr>
            <w:proofErr w:type="spellStart"/>
            <w:r w:rsidRPr="00390C14">
              <w:rPr>
                <w:rFonts w:asciiTheme="majorHAnsi" w:eastAsia="Times New Roman" w:hAnsiTheme="majorHAnsi" w:cstheme="majorHAnsi"/>
                <w:b/>
                <w:bCs/>
                <w:color w:val="000000"/>
                <w:sz w:val="18"/>
                <w:szCs w:val="18"/>
              </w:rPr>
              <w:t>Nro</w:t>
            </w:r>
            <w:proofErr w:type="spellEnd"/>
          </w:p>
        </w:tc>
        <w:tc>
          <w:tcPr>
            <w:tcW w:w="1660" w:type="pct"/>
            <w:vAlign w:val="center"/>
            <w:hideMark/>
          </w:tcPr>
          <w:p w14:paraId="7D973361" w14:textId="77777777" w:rsidR="00942F1C" w:rsidRPr="00390C14" w:rsidRDefault="00942F1C" w:rsidP="00942F1C">
            <w:pPr>
              <w:spacing w:line="240" w:lineRule="auto"/>
              <w:jc w:val="center"/>
              <w:rPr>
                <w:rFonts w:asciiTheme="majorHAnsi" w:eastAsia="Times New Roman" w:hAnsiTheme="majorHAnsi" w:cstheme="majorHAnsi"/>
                <w:b/>
                <w:bCs/>
                <w:color w:val="000000"/>
                <w:sz w:val="18"/>
                <w:szCs w:val="18"/>
              </w:rPr>
            </w:pPr>
            <w:r w:rsidRPr="00390C14">
              <w:rPr>
                <w:rFonts w:asciiTheme="majorHAnsi" w:eastAsia="Times New Roman" w:hAnsiTheme="majorHAnsi" w:cstheme="majorHAnsi"/>
                <w:b/>
                <w:bCs/>
                <w:color w:val="000000"/>
                <w:sz w:val="18"/>
                <w:szCs w:val="18"/>
              </w:rPr>
              <w:t>Obligaciones</w:t>
            </w:r>
          </w:p>
        </w:tc>
        <w:tc>
          <w:tcPr>
            <w:tcW w:w="1584" w:type="pct"/>
            <w:vAlign w:val="center"/>
            <w:hideMark/>
          </w:tcPr>
          <w:p w14:paraId="2C9B1C22" w14:textId="77777777" w:rsidR="00942F1C" w:rsidRPr="00390C14" w:rsidRDefault="00942F1C" w:rsidP="00942F1C">
            <w:pPr>
              <w:spacing w:line="240" w:lineRule="auto"/>
              <w:jc w:val="center"/>
              <w:rPr>
                <w:rFonts w:asciiTheme="majorHAnsi" w:eastAsia="Times New Roman" w:hAnsiTheme="majorHAnsi" w:cstheme="majorHAnsi"/>
                <w:b/>
                <w:bCs/>
                <w:color w:val="000000"/>
                <w:sz w:val="18"/>
                <w:szCs w:val="18"/>
              </w:rPr>
            </w:pPr>
            <w:r w:rsidRPr="00390C14">
              <w:rPr>
                <w:rFonts w:asciiTheme="majorHAnsi" w:eastAsia="Times New Roman" w:hAnsiTheme="majorHAnsi" w:cstheme="majorHAnsi"/>
                <w:b/>
                <w:bCs/>
                <w:color w:val="000000"/>
                <w:sz w:val="18"/>
                <w:szCs w:val="18"/>
              </w:rPr>
              <w:t>Acciones realizadas</w:t>
            </w:r>
          </w:p>
        </w:tc>
        <w:tc>
          <w:tcPr>
            <w:tcW w:w="1532" w:type="pct"/>
            <w:vAlign w:val="center"/>
            <w:hideMark/>
          </w:tcPr>
          <w:p w14:paraId="5592FC9F" w14:textId="77777777" w:rsidR="00942F1C" w:rsidRPr="00390C14" w:rsidRDefault="00942F1C" w:rsidP="00942F1C">
            <w:pPr>
              <w:spacing w:line="240" w:lineRule="auto"/>
              <w:jc w:val="center"/>
              <w:rPr>
                <w:rFonts w:asciiTheme="majorHAnsi" w:eastAsia="Times New Roman" w:hAnsiTheme="majorHAnsi" w:cstheme="majorHAnsi"/>
                <w:b/>
                <w:bCs/>
                <w:color w:val="000000"/>
                <w:sz w:val="18"/>
                <w:szCs w:val="18"/>
              </w:rPr>
            </w:pPr>
            <w:r w:rsidRPr="00390C14">
              <w:rPr>
                <w:rFonts w:asciiTheme="majorHAnsi" w:eastAsia="Times New Roman" w:hAnsiTheme="majorHAnsi" w:cstheme="majorHAnsi"/>
                <w:b/>
                <w:bCs/>
                <w:color w:val="000000"/>
                <w:sz w:val="18"/>
                <w:szCs w:val="18"/>
              </w:rPr>
              <w:t>Evidencias</w:t>
            </w:r>
          </w:p>
        </w:tc>
      </w:tr>
      <w:tr w:rsidR="00FC014C" w:rsidRPr="00677E38" w14:paraId="254E8245" w14:textId="77777777" w:rsidTr="0A14037D">
        <w:trPr>
          <w:trHeight w:val="290"/>
        </w:trPr>
        <w:tc>
          <w:tcPr>
            <w:tcW w:w="224" w:type="pct"/>
            <w:vAlign w:val="center"/>
            <w:hideMark/>
          </w:tcPr>
          <w:p w14:paraId="23F71F55" w14:textId="77777777" w:rsidR="00FC014C" w:rsidRPr="00390C14" w:rsidRDefault="00FC014C" w:rsidP="00FC014C">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1</w:t>
            </w:r>
          </w:p>
        </w:tc>
        <w:tc>
          <w:tcPr>
            <w:tcW w:w="1660" w:type="pct"/>
            <w:hideMark/>
          </w:tcPr>
          <w:p w14:paraId="5A79BFB8" w14:textId="59C27ED8" w:rsidR="00FC014C" w:rsidRPr="001A6C64" w:rsidRDefault="00FC014C" w:rsidP="004E0ED9">
            <w:pPr>
              <w:spacing w:line="240" w:lineRule="auto"/>
              <w:rPr>
                <w:rFonts w:asciiTheme="majorHAnsi" w:eastAsia="Times New Roman" w:hAnsiTheme="majorHAnsi" w:cstheme="majorHAnsi"/>
                <w:sz w:val="18"/>
                <w:szCs w:val="18"/>
              </w:rPr>
            </w:pPr>
            <w:r w:rsidRPr="001A6C64">
              <w:rPr>
                <w:rFonts w:asciiTheme="majorHAnsi" w:hAnsiTheme="majorHAnsi" w:cstheme="majorHAnsi"/>
                <w:noProof/>
                <w:sz w:val="18"/>
                <w:szCs w:val="18"/>
              </w:rPr>
              <w:t>Ejecutar las actividades necesarias para dar soporte al cumplimiento de los lineamientos estratégicos, objetivos y metas definidos por la Dirección de Empleo y Trabajo y la Coordinación Nacional de Emprendimiento, en el marco del contrato.</w:t>
            </w:r>
          </w:p>
        </w:tc>
        <w:tc>
          <w:tcPr>
            <w:tcW w:w="1584" w:type="pct"/>
          </w:tcPr>
          <w:p w14:paraId="6D5D85F2" w14:textId="456E4E99" w:rsidR="00E758DA" w:rsidRPr="001A6C64" w:rsidRDefault="00554ED2" w:rsidP="00554ED2">
            <w:pPr>
              <w:spacing w:line="240" w:lineRule="auto"/>
              <w:jc w:val="left"/>
              <w:rPr>
                <w:rFonts w:asciiTheme="majorHAnsi" w:hAnsiTheme="majorHAnsi" w:cstheme="majorHAnsi"/>
                <w:sz w:val="18"/>
                <w:szCs w:val="18"/>
              </w:rPr>
            </w:pPr>
            <w:r w:rsidRPr="001A6C64">
              <w:rPr>
                <w:rFonts w:asciiTheme="majorHAnsi" w:hAnsiTheme="majorHAnsi" w:cstheme="majorHAnsi"/>
                <w:sz w:val="18"/>
                <w:szCs w:val="18"/>
              </w:rPr>
              <w:t>1.</w:t>
            </w:r>
            <w:r w:rsidR="00E758DA" w:rsidRPr="001A6C64">
              <w:rPr>
                <w:rFonts w:asciiTheme="majorHAnsi" w:hAnsiTheme="majorHAnsi" w:cstheme="majorHAnsi"/>
                <w:sz w:val="18"/>
                <w:szCs w:val="18"/>
              </w:rPr>
              <w:t xml:space="preserve"> Reporte Cuadro de Mando 2026 </w:t>
            </w:r>
          </w:p>
          <w:p w14:paraId="0BBCDD66" w14:textId="6EA96C29" w:rsidR="00FC014C" w:rsidRPr="001A6C64" w:rsidRDefault="00E758DA" w:rsidP="00554ED2">
            <w:pPr>
              <w:spacing w:line="240" w:lineRule="auto"/>
              <w:jc w:val="left"/>
              <w:rPr>
                <w:rFonts w:asciiTheme="majorHAnsi" w:eastAsia="Times New Roman" w:hAnsiTheme="majorHAnsi" w:cstheme="majorHAnsi"/>
                <w:sz w:val="18"/>
                <w:szCs w:val="18"/>
              </w:rPr>
            </w:pPr>
            <w:r w:rsidRPr="001A6C64">
              <w:rPr>
                <w:rFonts w:asciiTheme="majorHAnsi" w:hAnsiTheme="majorHAnsi" w:cstheme="majorHAnsi"/>
                <w:b/>
                <w:bCs/>
                <w:sz w:val="18"/>
                <w:szCs w:val="18"/>
              </w:rPr>
              <w:t>1</w:t>
            </w:r>
            <w:r w:rsidR="001A6C64">
              <w:rPr>
                <w:rFonts w:asciiTheme="majorHAnsi" w:hAnsiTheme="majorHAnsi" w:cstheme="majorHAnsi"/>
                <w:b/>
                <w:bCs/>
                <w:sz w:val="18"/>
                <w:szCs w:val="18"/>
              </w:rPr>
              <w:t>4</w:t>
            </w:r>
            <w:r w:rsidRPr="001A6C64">
              <w:rPr>
                <w:rFonts w:asciiTheme="majorHAnsi" w:hAnsiTheme="majorHAnsi" w:cstheme="majorHAnsi"/>
                <w:b/>
                <w:bCs/>
                <w:sz w:val="18"/>
                <w:szCs w:val="18"/>
              </w:rPr>
              <w:t>/0</w:t>
            </w:r>
            <w:r w:rsidR="001A6C64">
              <w:rPr>
                <w:rFonts w:asciiTheme="majorHAnsi" w:hAnsiTheme="majorHAnsi" w:cstheme="majorHAnsi"/>
                <w:b/>
                <w:bCs/>
                <w:sz w:val="18"/>
                <w:szCs w:val="18"/>
              </w:rPr>
              <w:t>5</w:t>
            </w:r>
            <w:r w:rsidRPr="001A6C64">
              <w:rPr>
                <w:rFonts w:asciiTheme="majorHAnsi" w:hAnsiTheme="majorHAnsi" w:cstheme="majorHAnsi"/>
                <w:b/>
                <w:bCs/>
                <w:sz w:val="18"/>
                <w:szCs w:val="18"/>
              </w:rPr>
              <w:t>/2026</w:t>
            </w:r>
            <w:r w:rsidR="001A6C64" w:rsidRPr="001A6C64">
              <w:rPr>
                <w:rFonts w:asciiTheme="majorHAnsi" w:hAnsiTheme="majorHAnsi" w:cstheme="majorHAnsi"/>
                <w:b/>
                <w:bCs/>
                <w:sz w:val="18"/>
                <w:szCs w:val="18"/>
              </w:rPr>
              <w:t>.</w:t>
            </w:r>
          </w:p>
        </w:tc>
        <w:tc>
          <w:tcPr>
            <w:tcW w:w="1532" w:type="pct"/>
          </w:tcPr>
          <w:p w14:paraId="3CC79E8A" w14:textId="2DA13F61" w:rsidR="00E758DA" w:rsidRPr="001A6C64" w:rsidRDefault="00E758DA" w:rsidP="00E758DA">
            <w:pPr>
              <w:spacing w:line="240" w:lineRule="auto"/>
              <w:rPr>
                <w:rFonts w:asciiTheme="majorHAnsi" w:hAnsiTheme="majorHAnsi" w:cstheme="majorHAnsi"/>
                <w:sz w:val="18"/>
                <w:szCs w:val="18"/>
              </w:rPr>
            </w:pPr>
            <w:r w:rsidRPr="001A6C64">
              <w:rPr>
                <w:rFonts w:asciiTheme="majorHAnsi" w:hAnsiTheme="majorHAnsi" w:cstheme="majorHAnsi"/>
                <w:sz w:val="18"/>
                <w:szCs w:val="18"/>
              </w:rPr>
              <w:t>1.1 Cuadro de Mando General 2026</w:t>
            </w:r>
            <w:r w:rsidR="00A23FAB" w:rsidRPr="001A6C64">
              <w:rPr>
                <w:rFonts w:asciiTheme="majorHAnsi" w:hAnsiTheme="majorHAnsi" w:cstheme="majorHAnsi"/>
                <w:sz w:val="18"/>
                <w:szCs w:val="18"/>
              </w:rPr>
              <w:t>.</w:t>
            </w:r>
          </w:p>
          <w:p w14:paraId="67864694" w14:textId="48173135" w:rsidR="00FC014C" w:rsidRPr="008D6ED7" w:rsidRDefault="00FC014C" w:rsidP="00554ED2">
            <w:pPr>
              <w:spacing w:line="240" w:lineRule="auto"/>
              <w:jc w:val="left"/>
              <w:rPr>
                <w:rFonts w:asciiTheme="majorHAnsi" w:eastAsia="Times New Roman" w:hAnsiTheme="majorHAnsi" w:cstheme="majorHAnsi"/>
                <w:color w:val="EE0000"/>
                <w:sz w:val="18"/>
                <w:szCs w:val="18"/>
              </w:rPr>
            </w:pPr>
          </w:p>
        </w:tc>
      </w:tr>
      <w:tr w:rsidR="00554ED2" w:rsidRPr="00677E38" w14:paraId="1B38D4B1" w14:textId="77777777" w:rsidTr="0A14037D">
        <w:trPr>
          <w:trHeight w:val="290"/>
        </w:trPr>
        <w:tc>
          <w:tcPr>
            <w:tcW w:w="224" w:type="pct"/>
            <w:vAlign w:val="center"/>
            <w:hideMark/>
          </w:tcPr>
          <w:p w14:paraId="4FE85720" w14:textId="77777777" w:rsidR="00554ED2" w:rsidRPr="00390C14" w:rsidRDefault="00554ED2" w:rsidP="00554ED2">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2</w:t>
            </w:r>
          </w:p>
        </w:tc>
        <w:tc>
          <w:tcPr>
            <w:tcW w:w="1660" w:type="pct"/>
            <w:hideMark/>
          </w:tcPr>
          <w:p w14:paraId="1F633A19" w14:textId="1588FB63" w:rsidR="00554ED2" w:rsidRPr="00390C14" w:rsidRDefault="00554ED2" w:rsidP="00BF3E1B">
            <w:pPr>
              <w:spacing w:line="240" w:lineRule="auto"/>
              <w:rPr>
                <w:rFonts w:asciiTheme="majorHAnsi" w:eastAsia="Times New Roman" w:hAnsiTheme="majorHAnsi" w:cstheme="majorHAnsi"/>
                <w:color w:val="000000"/>
                <w:sz w:val="18"/>
                <w:szCs w:val="18"/>
              </w:rPr>
            </w:pPr>
            <w:r w:rsidRPr="00390C14">
              <w:rPr>
                <w:rFonts w:asciiTheme="majorHAnsi" w:hAnsiTheme="majorHAnsi" w:cstheme="majorHAnsi"/>
                <w:color w:val="000000" w:themeColor="text1"/>
                <w:sz w:val="18"/>
                <w:szCs w:val="18"/>
              </w:rPr>
              <w:t>Elaborar y desarrollar el plan de acción regional de emprendimiento, asegurando su ejecución y seguimiento conforme a las directrices nacionales, durante la vigencia del contrato.</w:t>
            </w:r>
          </w:p>
        </w:tc>
        <w:tc>
          <w:tcPr>
            <w:tcW w:w="1584" w:type="pct"/>
          </w:tcPr>
          <w:p w14:paraId="3CB891E5" w14:textId="32E80CB4" w:rsidR="00554ED2" w:rsidRPr="0071498D" w:rsidRDefault="00554ED2" w:rsidP="00554ED2">
            <w:pPr>
              <w:spacing w:line="240" w:lineRule="auto"/>
              <w:jc w:val="left"/>
              <w:rPr>
                <w:rFonts w:asciiTheme="majorHAnsi" w:eastAsia="Times New Roman" w:hAnsiTheme="majorHAnsi" w:cstheme="majorHAnsi"/>
                <w:sz w:val="18"/>
                <w:szCs w:val="18"/>
              </w:rPr>
            </w:pPr>
            <w:r w:rsidRPr="0071498D">
              <w:rPr>
                <w:rFonts w:asciiTheme="majorHAnsi" w:hAnsiTheme="majorHAnsi" w:cstheme="majorHAnsi"/>
                <w:sz w:val="18"/>
                <w:szCs w:val="18"/>
              </w:rPr>
              <w:t xml:space="preserve">2. Entrega del Plan de Acción del mes de marzo 2026 del </w:t>
            </w:r>
            <w:r w:rsidRPr="0071498D">
              <w:rPr>
                <w:rFonts w:asciiTheme="majorHAnsi" w:hAnsiTheme="majorHAnsi" w:cstheme="majorHAnsi"/>
                <w:b/>
                <w:bCs/>
                <w:sz w:val="18"/>
                <w:szCs w:val="18"/>
              </w:rPr>
              <w:t>2</w:t>
            </w:r>
            <w:r w:rsidR="0071498D" w:rsidRPr="0071498D">
              <w:rPr>
                <w:rFonts w:asciiTheme="majorHAnsi" w:hAnsiTheme="majorHAnsi" w:cstheme="majorHAnsi"/>
                <w:b/>
                <w:bCs/>
                <w:sz w:val="18"/>
                <w:szCs w:val="18"/>
              </w:rPr>
              <w:t>8</w:t>
            </w:r>
            <w:r w:rsidRPr="0071498D">
              <w:rPr>
                <w:rFonts w:asciiTheme="majorHAnsi" w:hAnsiTheme="majorHAnsi" w:cstheme="majorHAnsi"/>
                <w:b/>
                <w:bCs/>
                <w:sz w:val="18"/>
                <w:szCs w:val="18"/>
              </w:rPr>
              <w:t>/0</w:t>
            </w:r>
            <w:r w:rsidR="0071498D" w:rsidRPr="0071498D">
              <w:rPr>
                <w:rFonts w:asciiTheme="majorHAnsi" w:hAnsiTheme="majorHAnsi" w:cstheme="majorHAnsi"/>
                <w:b/>
                <w:bCs/>
                <w:sz w:val="18"/>
                <w:szCs w:val="18"/>
              </w:rPr>
              <w:t>4</w:t>
            </w:r>
            <w:r w:rsidRPr="0071498D">
              <w:rPr>
                <w:rFonts w:asciiTheme="majorHAnsi" w:hAnsiTheme="majorHAnsi" w:cstheme="majorHAnsi"/>
                <w:b/>
                <w:bCs/>
                <w:sz w:val="18"/>
                <w:szCs w:val="18"/>
              </w:rPr>
              <w:t>/2026</w:t>
            </w:r>
          </w:p>
        </w:tc>
        <w:tc>
          <w:tcPr>
            <w:tcW w:w="1532" w:type="pct"/>
          </w:tcPr>
          <w:p w14:paraId="0FC1DC9B" w14:textId="32CC8B97" w:rsidR="00554ED2" w:rsidRPr="0071498D" w:rsidRDefault="00554ED2" w:rsidP="00554ED2">
            <w:pPr>
              <w:spacing w:line="240" w:lineRule="auto"/>
              <w:jc w:val="left"/>
              <w:rPr>
                <w:rFonts w:asciiTheme="majorHAnsi" w:eastAsia="Times New Roman" w:hAnsiTheme="majorHAnsi" w:cstheme="majorHAnsi"/>
                <w:sz w:val="18"/>
                <w:szCs w:val="18"/>
              </w:rPr>
            </w:pPr>
            <w:r w:rsidRPr="0071498D">
              <w:rPr>
                <w:rFonts w:asciiTheme="majorHAnsi" w:hAnsiTheme="majorHAnsi" w:cstheme="majorHAnsi"/>
                <w:sz w:val="18"/>
                <w:szCs w:val="18"/>
              </w:rPr>
              <w:t xml:space="preserve">2.1 Plan de Acción </w:t>
            </w:r>
            <w:r w:rsidR="0071498D" w:rsidRPr="0071498D">
              <w:rPr>
                <w:rFonts w:asciiTheme="majorHAnsi" w:hAnsiTheme="majorHAnsi" w:cstheme="majorHAnsi"/>
                <w:sz w:val="18"/>
                <w:szCs w:val="18"/>
              </w:rPr>
              <w:t xml:space="preserve">mayo </w:t>
            </w:r>
            <w:r w:rsidRPr="0071498D">
              <w:rPr>
                <w:rFonts w:asciiTheme="majorHAnsi" w:hAnsiTheme="majorHAnsi" w:cstheme="majorHAnsi"/>
                <w:sz w:val="18"/>
                <w:szCs w:val="18"/>
              </w:rPr>
              <w:t>2026.</w:t>
            </w:r>
          </w:p>
        </w:tc>
      </w:tr>
      <w:tr w:rsidR="00554ED2" w:rsidRPr="0071498D" w14:paraId="13A7D458" w14:textId="77777777" w:rsidTr="0A14037D">
        <w:trPr>
          <w:trHeight w:val="290"/>
        </w:trPr>
        <w:tc>
          <w:tcPr>
            <w:tcW w:w="224" w:type="pct"/>
            <w:vAlign w:val="center"/>
            <w:hideMark/>
          </w:tcPr>
          <w:p w14:paraId="6E444E7C" w14:textId="77777777" w:rsidR="00554ED2" w:rsidRPr="00390C14" w:rsidRDefault="00554ED2" w:rsidP="00554ED2">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3</w:t>
            </w:r>
          </w:p>
        </w:tc>
        <w:tc>
          <w:tcPr>
            <w:tcW w:w="1660" w:type="pct"/>
            <w:hideMark/>
          </w:tcPr>
          <w:p w14:paraId="4D83D020" w14:textId="4320D36A" w:rsidR="00554ED2" w:rsidRPr="00390C14" w:rsidRDefault="00554ED2" w:rsidP="00BF3E1B">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Consolidar, analizar y entregar mensualmente los informes y evidencias de avance regional, así como cualquier reporte adicional solicitado por la entidad, garantizando calidad y oportunidad.</w:t>
            </w:r>
          </w:p>
        </w:tc>
        <w:tc>
          <w:tcPr>
            <w:tcW w:w="1584" w:type="pct"/>
          </w:tcPr>
          <w:p w14:paraId="24DF1976" w14:textId="55265AB0" w:rsidR="00CE5C05" w:rsidRPr="00952053" w:rsidRDefault="00CE5C05" w:rsidP="00CE5C05">
            <w:pPr>
              <w:spacing w:line="240" w:lineRule="auto"/>
              <w:rPr>
                <w:rFonts w:asciiTheme="majorHAnsi" w:hAnsiTheme="majorHAnsi" w:cstheme="majorHAnsi"/>
                <w:b/>
                <w:bCs/>
                <w:sz w:val="18"/>
                <w:szCs w:val="18"/>
              </w:rPr>
            </w:pPr>
            <w:r w:rsidRPr="00952053">
              <w:rPr>
                <w:rFonts w:asciiTheme="majorHAnsi" w:hAnsiTheme="majorHAnsi" w:cstheme="majorHAnsi"/>
                <w:b/>
                <w:bCs/>
                <w:sz w:val="18"/>
                <w:szCs w:val="18"/>
              </w:rPr>
              <w:t xml:space="preserve">Cuenta de cobro de </w:t>
            </w:r>
            <w:proofErr w:type="gramStart"/>
            <w:r w:rsidR="008D6ED7" w:rsidRPr="00952053">
              <w:rPr>
                <w:rFonts w:asciiTheme="majorHAnsi" w:hAnsiTheme="majorHAnsi" w:cstheme="majorHAnsi"/>
                <w:b/>
                <w:bCs/>
                <w:sz w:val="18"/>
                <w:szCs w:val="18"/>
              </w:rPr>
              <w:t>Mayo</w:t>
            </w:r>
            <w:proofErr w:type="gramEnd"/>
            <w:r w:rsidRPr="00952053">
              <w:rPr>
                <w:rFonts w:asciiTheme="majorHAnsi" w:hAnsiTheme="majorHAnsi" w:cstheme="majorHAnsi"/>
                <w:b/>
                <w:bCs/>
                <w:sz w:val="18"/>
                <w:szCs w:val="18"/>
              </w:rPr>
              <w:t xml:space="preserve"> 2026</w:t>
            </w:r>
          </w:p>
          <w:p w14:paraId="1DE0771F" w14:textId="3A44A924" w:rsidR="00CE5C05" w:rsidRPr="00952053" w:rsidRDefault="00CE5C05" w:rsidP="0A14037D">
            <w:pPr>
              <w:spacing w:line="240" w:lineRule="auto"/>
              <w:rPr>
                <w:rFonts w:asciiTheme="majorHAnsi" w:hAnsiTheme="majorHAnsi" w:cstheme="majorBidi"/>
                <w:sz w:val="18"/>
                <w:szCs w:val="18"/>
              </w:rPr>
            </w:pPr>
            <w:r w:rsidRPr="0A14037D">
              <w:rPr>
                <w:rFonts w:asciiTheme="majorHAnsi" w:hAnsiTheme="majorHAnsi" w:cstheme="majorBidi"/>
                <w:sz w:val="18"/>
                <w:szCs w:val="18"/>
              </w:rPr>
              <w:t xml:space="preserve">Carpeta de Evidencias con </w:t>
            </w:r>
            <w:r w:rsidR="00952053" w:rsidRPr="0A14037D">
              <w:rPr>
                <w:rFonts w:asciiTheme="majorHAnsi" w:hAnsiTheme="majorHAnsi" w:cstheme="majorBidi"/>
                <w:b/>
                <w:bCs/>
                <w:sz w:val="18"/>
                <w:szCs w:val="18"/>
              </w:rPr>
              <w:t>4</w:t>
            </w:r>
            <w:r w:rsidR="00D474A4">
              <w:rPr>
                <w:rFonts w:asciiTheme="majorHAnsi" w:hAnsiTheme="majorHAnsi" w:cstheme="majorBidi"/>
                <w:b/>
                <w:bCs/>
                <w:sz w:val="18"/>
                <w:szCs w:val="18"/>
              </w:rPr>
              <w:t>5</w:t>
            </w:r>
            <w:r w:rsidRPr="0A14037D">
              <w:rPr>
                <w:rFonts w:asciiTheme="majorHAnsi" w:hAnsiTheme="majorHAnsi" w:cstheme="majorBidi"/>
                <w:sz w:val="18"/>
                <w:szCs w:val="18"/>
              </w:rPr>
              <w:t xml:space="preserve"> archivos digitales</w:t>
            </w:r>
          </w:p>
          <w:p w14:paraId="47469D07" w14:textId="2A21703E" w:rsidR="00CE5C05" w:rsidRPr="00B51A76" w:rsidRDefault="00CE5C05" w:rsidP="00CE5C05">
            <w:pPr>
              <w:spacing w:line="240" w:lineRule="auto"/>
              <w:jc w:val="left"/>
              <w:rPr>
                <w:rFonts w:asciiTheme="majorHAnsi" w:eastAsia="Times New Roman" w:hAnsiTheme="majorHAnsi" w:cstheme="majorHAnsi"/>
                <w:sz w:val="18"/>
                <w:szCs w:val="18"/>
              </w:rPr>
            </w:pPr>
            <w:r w:rsidRPr="00B51A76">
              <w:rPr>
                <w:rFonts w:asciiTheme="majorHAnsi" w:eastAsia="Times New Roman" w:hAnsiTheme="majorHAnsi" w:cstheme="majorHAnsi"/>
                <w:sz w:val="18"/>
                <w:szCs w:val="18"/>
              </w:rPr>
              <w:t xml:space="preserve">1. SICONTRATISTA </w:t>
            </w:r>
            <w:r w:rsidR="008D6ED7" w:rsidRPr="00B51A76">
              <w:rPr>
                <w:rFonts w:asciiTheme="majorHAnsi" w:eastAsia="Times New Roman" w:hAnsiTheme="majorHAnsi" w:cstheme="majorHAnsi"/>
                <w:sz w:val="18"/>
                <w:szCs w:val="18"/>
              </w:rPr>
              <w:t>mayo</w:t>
            </w:r>
            <w:r w:rsidRPr="00B51A76">
              <w:rPr>
                <w:rFonts w:asciiTheme="majorHAnsi" w:eastAsia="Times New Roman" w:hAnsiTheme="majorHAnsi" w:cstheme="majorHAnsi"/>
                <w:sz w:val="18"/>
                <w:szCs w:val="18"/>
              </w:rPr>
              <w:t xml:space="preserve"> 2026.</w:t>
            </w:r>
          </w:p>
          <w:p w14:paraId="7B02FB4B" w14:textId="47761C7D" w:rsidR="00CE5C05" w:rsidRPr="00B51A76" w:rsidRDefault="00CE5C05" w:rsidP="00CE5C05">
            <w:pPr>
              <w:spacing w:line="240" w:lineRule="auto"/>
              <w:jc w:val="left"/>
              <w:rPr>
                <w:rFonts w:asciiTheme="majorHAnsi" w:eastAsia="Times New Roman" w:hAnsiTheme="majorHAnsi" w:cstheme="majorHAnsi"/>
                <w:sz w:val="18"/>
                <w:szCs w:val="18"/>
              </w:rPr>
            </w:pPr>
            <w:r w:rsidRPr="00B51A76">
              <w:rPr>
                <w:rFonts w:asciiTheme="majorHAnsi" w:eastAsia="Times New Roman" w:hAnsiTheme="majorHAnsi" w:cstheme="majorHAnsi"/>
                <w:sz w:val="18"/>
                <w:szCs w:val="18"/>
              </w:rPr>
              <w:t xml:space="preserve">2. Salud- </w:t>
            </w:r>
            <w:r w:rsidR="00B51A76" w:rsidRPr="00B51A76">
              <w:rPr>
                <w:rFonts w:asciiTheme="majorHAnsi" w:eastAsia="Times New Roman" w:hAnsiTheme="majorHAnsi" w:cstheme="majorHAnsi"/>
                <w:b/>
                <w:bCs/>
                <w:sz w:val="18"/>
                <w:szCs w:val="18"/>
              </w:rPr>
              <w:t>37100224</w:t>
            </w:r>
            <w:r w:rsidRPr="00B51A76">
              <w:rPr>
                <w:rFonts w:asciiTheme="majorHAnsi" w:eastAsia="Times New Roman" w:hAnsiTheme="majorHAnsi" w:cstheme="majorHAnsi"/>
                <w:sz w:val="18"/>
                <w:szCs w:val="18"/>
              </w:rPr>
              <w:t xml:space="preserve"> de </w:t>
            </w:r>
            <w:r w:rsidR="008D6ED7" w:rsidRPr="00B51A76">
              <w:rPr>
                <w:rFonts w:asciiTheme="majorHAnsi" w:eastAsia="Times New Roman" w:hAnsiTheme="majorHAnsi" w:cstheme="majorHAnsi"/>
                <w:b/>
                <w:bCs/>
                <w:sz w:val="18"/>
                <w:szCs w:val="18"/>
              </w:rPr>
              <w:t>abril</w:t>
            </w:r>
            <w:r w:rsidRPr="00B51A76">
              <w:rPr>
                <w:rFonts w:asciiTheme="majorHAnsi" w:eastAsia="Times New Roman" w:hAnsiTheme="majorHAnsi" w:cstheme="majorHAnsi"/>
                <w:sz w:val="18"/>
                <w:szCs w:val="18"/>
              </w:rPr>
              <w:t xml:space="preserve"> de 2026.</w:t>
            </w:r>
          </w:p>
          <w:p w14:paraId="3C6F5FB6" w14:textId="6F8D1229" w:rsidR="00CE5C05" w:rsidRPr="00B51A76" w:rsidRDefault="00CE5C05" w:rsidP="00CE5C05">
            <w:pPr>
              <w:spacing w:line="240" w:lineRule="auto"/>
              <w:jc w:val="left"/>
              <w:rPr>
                <w:rFonts w:asciiTheme="majorHAnsi" w:eastAsia="Times New Roman" w:hAnsiTheme="majorHAnsi" w:cstheme="majorHAnsi"/>
                <w:sz w:val="18"/>
                <w:szCs w:val="18"/>
              </w:rPr>
            </w:pPr>
            <w:r w:rsidRPr="00B51A76">
              <w:rPr>
                <w:rFonts w:asciiTheme="majorHAnsi" w:eastAsia="Times New Roman" w:hAnsiTheme="majorHAnsi" w:cstheme="majorHAnsi"/>
                <w:sz w:val="18"/>
                <w:szCs w:val="18"/>
              </w:rPr>
              <w:t xml:space="preserve">3. Informe </w:t>
            </w:r>
            <w:r w:rsidR="008D6ED7" w:rsidRPr="00B51A76">
              <w:rPr>
                <w:rFonts w:asciiTheme="majorHAnsi" w:eastAsia="Times New Roman" w:hAnsiTheme="majorHAnsi" w:cstheme="majorHAnsi"/>
                <w:sz w:val="18"/>
                <w:szCs w:val="18"/>
              </w:rPr>
              <w:t>mayo</w:t>
            </w:r>
            <w:r w:rsidRPr="00B51A76">
              <w:rPr>
                <w:rFonts w:asciiTheme="majorHAnsi" w:eastAsia="Times New Roman" w:hAnsiTheme="majorHAnsi" w:cstheme="majorHAnsi"/>
                <w:sz w:val="18"/>
                <w:szCs w:val="18"/>
              </w:rPr>
              <w:t xml:space="preserve"> 2026 Word.</w:t>
            </w:r>
          </w:p>
          <w:p w14:paraId="17B79F83" w14:textId="01486BE5" w:rsidR="00CE5C05" w:rsidRPr="00B51A76" w:rsidRDefault="00CE5C05" w:rsidP="00CE5C05">
            <w:pPr>
              <w:spacing w:line="240" w:lineRule="auto"/>
              <w:jc w:val="left"/>
              <w:rPr>
                <w:rFonts w:asciiTheme="majorHAnsi" w:eastAsia="Times New Roman" w:hAnsiTheme="majorHAnsi" w:cstheme="majorHAnsi"/>
                <w:sz w:val="18"/>
                <w:szCs w:val="18"/>
              </w:rPr>
            </w:pPr>
            <w:r w:rsidRPr="00B51A76">
              <w:rPr>
                <w:rFonts w:asciiTheme="majorHAnsi" w:eastAsia="Times New Roman" w:hAnsiTheme="majorHAnsi" w:cstheme="majorHAnsi"/>
                <w:sz w:val="18"/>
                <w:szCs w:val="18"/>
              </w:rPr>
              <w:t xml:space="preserve">4. Informe </w:t>
            </w:r>
            <w:r w:rsidR="008D6ED7" w:rsidRPr="00B51A76">
              <w:rPr>
                <w:rFonts w:asciiTheme="majorHAnsi" w:eastAsia="Times New Roman" w:hAnsiTheme="majorHAnsi" w:cstheme="majorHAnsi"/>
                <w:sz w:val="18"/>
                <w:szCs w:val="18"/>
              </w:rPr>
              <w:t>mayo</w:t>
            </w:r>
            <w:r w:rsidRPr="00B51A76">
              <w:rPr>
                <w:rFonts w:asciiTheme="majorHAnsi" w:eastAsia="Times New Roman" w:hAnsiTheme="majorHAnsi" w:cstheme="majorHAnsi"/>
                <w:sz w:val="18"/>
                <w:szCs w:val="18"/>
              </w:rPr>
              <w:t xml:space="preserve"> 2026 </w:t>
            </w:r>
            <w:proofErr w:type="spellStart"/>
            <w:r w:rsidRPr="00B51A76">
              <w:rPr>
                <w:rFonts w:asciiTheme="majorHAnsi" w:eastAsia="Times New Roman" w:hAnsiTheme="majorHAnsi" w:cstheme="majorHAnsi"/>
                <w:sz w:val="18"/>
                <w:szCs w:val="18"/>
              </w:rPr>
              <w:t>pdf</w:t>
            </w:r>
            <w:proofErr w:type="spellEnd"/>
            <w:r w:rsidRPr="00B51A76">
              <w:rPr>
                <w:rFonts w:asciiTheme="majorHAnsi" w:eastAsia="Times New Roman" w:hAnsiTheme="majorHAnsi" w:cstheme="majorHAnsi"/>
                <w:sz w:val="18"/>
                <w:szCs w:val="18"/>
              </w:rPr>
              <w:t>.</w:t>
            </w:r>
          </w:p>
          <w:p w14:paraId="7A6F289F" w14:textId="77777777" w:rsidR="00CE5C05" w:rsidRDefault="00CE5C05" w:rsidP="00CE5C05">
            <w:pPr>
              <w:spacing w:line="240" w:lineRule="auto"/>
              <w:jc w:val="left"/>
              <w:rPr>
                <w:rFonts w:asciiTheme="majorHAnsi" w:eastAsia="Times New Roman" w:hAnsiTheme="majorHAnsi" w:cstheme="majorHAnsi"/>
                <w:sz w:val="18"/>
                <w:szCs w:val="18"/>
              </w:rPr>
            </w:pPr>
            <w:r w:rsidRPr="00B51A76">
              <w:rPr>
                <w:rFonts w:asciiTheme="majorHAnsi" w:eastAsia="Times New Roman" w:hAnsiTheme="majorHAnsi" w:cstheme="majorHAnsi"/>
                <w:sz w:val="18"/>
                <w:szCs w:val="18"/>
              </w:rPr>
              <w:t>5. Certificado Dependientes.</w:t>
            </w:r>
          </w:p>
          <w:p w14:paraId="54D436D0" w14:textId="6CB52B86" w:rsidR="00192BF2" w:rsidRPr="008D6ED7" w:rsidRDefault="00D474A4" w:rsidP="00BF3E1B">
            <w:pPr>
              <w:spacing w:line="240" w:lineRule="auto"/>
              <w:jc w:val="left"/>
              <w:rPr>
                <w:rFonts w:asciiTheme="majorHAnsi" w:eastAsia="Times New Roman" w:hAnsiTheme="majorHAnsi" w:cstheme="majorHAnsi"/>
                <w:color w:val="EE0000"/>
                <w:sz w:val="18"/>
                <w:szCs w:val="18"/>
              </w:rPr>
            </w:pPr>
            <w:r w:rsidRPr="00D474A4">
              <w:rPr>
                <w:rFonts w:asciiTheme="majorHAnsi" w:eastAsia="Times New Roman" w:hAnsiTheme="majorHAnsi" w:cstheme="majorHAnsi"/>
                <w:sz w:val="18"/>
                <w:szCs w:val="18"/>
              </w:rPr>
              <w:t>6. Informe de legalización</w:t>
            </w:r>
          </w:p>
        </w:tc>
        <w:tc>
          <w:tcPr>
            <w:tcW w:w="1532" w:type="pct"/>
          </w:tcPr>
          <w:p w14:paraId="56DA6E58" w14:textId="1693F141" w:rsidR="00AB557D" w:rsidRPr="00757912" w:rsidRDefault="00AB557D" w:rsidP="00AB557D">
            <w:pPr>
              <w:spacing w:line="240" w:lineRule="auto"/>
              <w:rPr>
                <w:rFonts w:asciiTheme="majorHAnsi" w:hAnsiTheme="majorHAnsi" w:cstheme="majorHAnsi"/>
                <w:sz w:val="18"/>
                <w:szCs w:val="18"/>
                <w:lang w:val="en-US"/>
              </w:rPr>
            </w:pPr>
            <w:r w:rsidRPr="00757912">
              <w:rPr>
                <w:rFonts w:asciiTheme="majorHAnsi" w:hAnsiTheme="majorHAnsi" w:cstheme="majorHAnsi"/>
                <w:sz w:val="18"/>
                <w:szCs w:val="18"/>
                <w:lang w:val="en-US"/>
              </w:rPr>
              <w:t xml:space="preserve">3.1 Drive </w:t>
            </w:r>
          </w:p>
          <w:p w14:paraId="46965453" w14:textId="77777777" w:rsidR="00AB557D" w:rsidRPr="008D6ED7" w:rsidRDefault="00AB557D" w:rsidP="00AB557D">
            <w:pPr>
              <w:spacing w:line="240" w:lineRule="auto"/>
              <w:rPr>
                <w:rFonts w:asciiTheme="majorHAnsi" w:hAnsiTheme="majorHAnsi" w:cstheme="majorHAnsi"/>
                <w:color w:val="EE0000"/>
                <w:sz w:val="18"/>
                <w:szCs w:val="18"/>
                <w:lang w:val="en-US"/>
              </w:rPr>
            </w:pPr>
          </w:p>
          <w:p w14:paraId="3C6E22A4" w14:textId="77777777" w:rsidR="00DB5C5E" w:rsidRPr="008D6ED7" w:rsidRDefault="00DB5C5E" w:rsidP="00AB557D">
            <w:pPr>
              <w:spacing w:line="240" w:lineRule="auto"/>
              <w:rPr>
                <w:rFonts w:asciiTheme="majorHAnsi" w:hAnsiTheme="majorHAnsi" w:cstheme="majorHAnsi"/>
                <w:color w:val="EE0000"/>
                <w:sz w:val="18"/>
                <w:szCs w:val="18"/>
                <w:lang w:val="en-US"/>
              </w:rPr>
            </w:pPr>
          </w:p>
          <w:p w14:paraId="6C47A592" w14:textId="690E9CDA" w:rsidR="00554ED2" w:rsidRPr="008D6ED7" w:rsidRDefault="00757912" w:rsidP="003A39D1">
            <w:pPr>
              <w:spacing w:line="240" w:lineRule="auto"/>
              <w:rPr>
                <w:rFonts w:asciiTheme="majorHAnsi" w:eastAsia="Times New Roman" w:hAnsiTheme="majorHAnsi" w:cstheme="majorHAnsi"/>
                <w:color w:val="EE0000"/>
                <w:sz w:val="18"/>
                <w:szCs w:val="18"/>
                <w:lang w:val="en-US"/>
              </w:rPr>
            </w:pPr>
            <w:r w:rsidRPr="00757912">
              <w:rPr>
                <w:rFonts w:asciiTheme="majorHAnsi" w:eastAsia="Times New Roman" w:hAnsiTheme="majorHAnsi" w:cstheme="majorHAnsi"/>
                <w:sz w:val="18"/>
                <w:szCs w:val="18"/>
                <w:lang w:val="en-US"/>
              </w:rPr>
              <w:t>https://sena4-my.sharepoint.com/:f:/r/personal/ymayorga_sena_edu_co/Documents/CUENTAS%20DE%20COBRO%202026/05.%20MAYO%202026/YEISON%20MOLINA?csf=1&amp;web=1&amp;e=CqMivc</w:t>
            </w:r>
          </w:p>
        </w:tc>
      </w:tr>
      <w:tr w:rsidR="007E340B" w:rsidRPr="00677E38" w14:paraId="64134927" w14:textId="77777777" w:rsidTr="0A14037D">
        <w:trPr>
          <w:trHeight w:val="290"/>
        </w:trPr>
        <w:tc>
          <w:tcPr>
            <w:tcW w:w="224" w:type="pct"/>
            <w:vAlign w:val="center"/>
            <w:hideMark/>
          </w:tcPr>
          <w:p w14:paraId="2889E2A7" w14:textId="77777777" w:rsidR="007E340B" w:rsidRPr="00390C14" w:rsidRDefault="007E340B" w:rsidP="007E340B">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4</w:t>
            </w:r>
          </w:p>
        </w:tc>
        <w:tc>
          <w:tcPr>
            <w:tcW w:w="1660" w:type="pct"/>
            <w:hideMark/>
          </w:tcPr>
          <w:p w14:paraId="4CC8DA5D" w14:textId="5D5B6A2A" w:rsidR="007E340B" w:rsidRPr="00390C14" w:rsidRDefault="007E340B" w:rsidP="007E340B">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Apoyar la realización de sesiones de socialización de políticas, normatividad y metodologías relacionadas con la Ruta Emprendedora, según cronograma acordado.</w:t>
            </w:r>
          </w:p>
        </w:tc>
        <w:tc>
          <w:tcPr>
            <w:tcW w:w="1584" w:type="pct"/>
          </w:tcPr>
          <w:p w14:paraId="506DF661" w14:textId="19AAF05E" w:rsidR="007E340B" w:rsidRPr="007E340B" w:rsidRDefault="007E340B" w:rsidP="007E340B">
            <w:pPr>
              <w:spacing w:line="240" w:lineRule="auto"/>
              <w:jc w:val="left"/>
              <w:rPr>
                <w:rFonts w:asciiTheme="majorHAnsi" w:eastAsia="Times New Roman" w:hAnsiTheme="majorHAnsi" w:cstheme="majorHAnsi"/>
                <w:color w:val="000000" w:themeColor="text1"/>
                <w:sz w:val="18"/>
                <w:szCs w:val="18"/>
              </w:rPr>
            </w:pPr>
            <w:r w:rsidRPr="007E340B">
              <w:rPr>
                <w:rFonts w:asciiTheme="majorHAnsi" w:eastAsia="Times New Roman" w:hAnsiTheme="majorHAnsi" w:cstheme="majorHAnsi"/>
                <w:color w:val="000000" w:themeColor="text1"/>
                <w:sz w:val="18"/>
                <w:szCs w:val="18"/>
              </w:rPr>
              <w:t>No se requirió la actividad.</w:t>
            </w:r>
          </w:p>
        </w:tc>
        <w:tc>
          <w:tcPr>
            <w:tcW w:w="1532" w:type="pct"/>
          </w:tcPr>
          <w:p w14:paraId="2591C3DA" w14:textId="4DD40ED4" w:rsidR="007E340B" w:rsidRPr="007E340B" w:rsidRDefault="007E340B" w:rsidP="007E340B">
            <w:pPr>
              <w:spacing w:line="240" w:lineRule="auto"/>
              <w:jc w:val="left"/>
              <w:rPr>
                <w:rFonts w:asciiTheme="majorHAnsi" w:eastAsia="Times New Roman" w:hAnsiTheme="majorHAnsi" w:cstheme="majorHAnsi"/>
                <w:color w:val="000000" w:themeColor="text1"/>
                <w:sz w:val="18"/>
                <w:szCs w:val="18"/>
              </w:rPr>
            </w:pPr>
            <w:r w:rsidRPr="007E340B">
              <w:rPr>
                <w:rFonts w:asciiTheme="majorHAnsi" w:eastAsia="Times New Roman" w:hAnsiTheme="majorHAnsi" w:cstheme="majorHAnsi"/>
                <w:color w:val="000000" w:themeColor="text1"/>
                <w:sz w:val="18"/>
                <w:szCs w:val="18"/>
              </w:rPr>
              <w:t>No se requirió la actividad</w:t>
            </w:r>
          </w:p>
        </w:tc>
      </w:tr>
      <w:tr w:rsidR="00554ED2" w:rsidRPr="00576131" w14:paraId="4D52E8FD" w14:textId="77777777" w:rsidTr="0A14037D">
        <w:trPr>
          <w:trHeight w:val="290"/>
        </w:trPr>
        <w:tc>
          <w:tcPr>
            <w:tcW w:w="224" w:type="pct"/>
            <w:vAlign w:val="center"/>
            <w:hideMark/>
          </w:tcPr>
          <w:p w14:paraId="52EA3788" w14:textId="77777777" w:rsidR="00554ED2" w:rsidRPr="00390C14" w:rsidRDefault="00554ED2" w:rsidP="00554ED2">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5</w:t>
            </w:r>
          </w:p>
        </w:tc>
        <w:tc>
          <w:tcPr>
            <w:tcW w:w="1660" w:type="pct"/>
            <w:hideMark/>
          </w:tcPr>
          <w:p w14:paraId="7E61387D" w14:textId="1704B33D" w:rsidR="00554ED2" w:rsidRPr="00390C14" w:rsidRDefault="00554ED2" w:rsidP="00BF3E1B">
            <w:pPr>
              <w:spacing w:line="240" w:lineRule="auto"/>
              <w:rPr>
                <w:rFonts w:asciiTheme="majorHAnsi" w:eastAsia="Times New Roman" w:hAnsiTheme="majorHAnsi" w:cstheme="majorHAnsi"/>
                <w:color w:val="000000"/>
                <w:sz w:val="18"/>
                <w:szCs w:val="18"/>
              </w:rPr>
            </w:pPr>
            <w:r w:rsidRPr="00390C14">
              <w:rPr>
                <w:rFonts w:asciiTheme="majorHAnsi" w:hAnsiTheme="majorHAnsi" w:cstheme="majorHAnsi"/>
                <w:color w:val="000000" w:themeColor="text1"/>
                <w:sz w:val="18"/>
                <w:szCs w:val="18"/>
              </w:rPr>
              <w:t>Brindar asistencia técnica en las fases de la Ruta Emprendedora (orientación, entrenamiento, formulación, creación y fortalecimiento empresarial) durante la ejecución del contrato, conforme a los lineamientos nacionales.</w:t>
            </w:r>
          </w:p>
        </w:tc>
        <w:tc>
          <w:tcPr>
            <w:tcW w:w="1584" w:type="pct"/>
          </w:tcPr>
          <w:p w14:paraId="67D62577" w14:textId="77777777" w:rsidR="00944084" w:rsidRPr="001350B4" w:rsidRDefault="00944084" w:rsidP="00720325">
            <w:pPr>
              <w:spacing w:line="240" w:lineRule="auto"/>
              <w:jc w:val="center"/>
              <w:rPr>
                <w:rFonts w:asciiTheme="majorHAnsi" w:hAnsiTheme="majorHAnsi" w:cstheme="majorHAnsi"/>
                <w:b/>
                <w:bCs/>
                <w:sz w:val="18"/>
                <w:szCs w:val="18"/>
              </w:rPr>
            </w:pPr>
            <w:r w:rsidRPr="001350B4">
              <w:rPr>
                <w:rFonts w:asciiTheme="majorHAnsi" w:hAnsiTheme="majorHAnsi" w:cstheme="majorHAnsi"/>
                <w:b/>
                <w:bCs/>
                <w:sz w:val="18"/>
                <w:szCs w:val="18"/>
              </w:rPr>
              <w:t>FORTALECIMIENTO EMPRESARIAL</w:t>
            </w:r>
          </w:p>
          <w:p w14:paraId="7CE5C458" w14:textId="77777777" w:rsidR="00720325" w:rsidRPr="008D6ED7" w:rsidRDefault="00720325" w:rsidP="00720325">
            <w:pPr>
              <w:spacing w:line="240" w:lineRule="auto"/>
              <w:jc w:val="center"/>
              <w:rPr>
                <w:rFonts w:asciiTheme="majorHAnsi" w:hAnsiTheme="majorHAnsi" w:cstheme="majorHAnsi"/>
                <w:b/>
                <w:bCs/>
                <w:color w:val="EE0000"/>
                <w:sz w:val="18"/>
                <w:szCs w:val="18"/>
              </w:rPr>
            </w:pPr>
          </w:p>
          <w:p w14:paraId="1CA88405" w14:textId="3F25CF8F" w:rsidR="00720325" w:rsidRPr="00AE515E" w:rsidRDefault="001C0CCB" w:rsidP="00720325">
            <w:pPr>
              <w:spacing w:line="240" w:lineRule="auto"/>
              <w:jc w:val="center"/>
              <w:rPr>
                <w:rFonts w:asciiTheme="majorHAnsi" w:hAnsiTheme="majorHAnsi" w:cstheme="majorHAnsi"/>
                <w:b/>
                <w:bCs/>
                <w:sz w:val="18"/>
                <w:szCs w:val="18"/>
              </w:rPr>
            </w:pPr>
            <w:r w:rsidRPr="00AE515E">
              <w:rPr>
                <w:rFonts w:asciiTheme="majorHAnsi" w:hAnsiTheme="majorHAnsi" w:cstheme="majorHAnsi"/>
                <w:b/>
                <w:bCs/>
                <w:sz w:val="18"/>
                <w:szCs w:val="18"/>
              </w:rPr>
              <w:t>5.</w:t>
            </w:r>
            <w:r w:rsidR="002A04D4" w:rsidRPr="00AE515E">
              <w:rPr>
                <w:rFonts w:asciiTheme="majorHAnsi" w:hAnsiTheme="majorHAnsi" w:cstheme="majorHAnsi"/>
                <w:b/>
                <w:bCs/>
                <w:sz w:val="18"/>
                <w:szCs w:val="18"/>
              </w:rPr>
              <w:t>1</w:t>
            </w:r>
            <w:r w:rsidRPr="00AE515E">
              <w:rPr>
                <w:rFonts w:asciiTheme="majorHAnsi" w:hAnsiTheme="majorHAnsi" w:cstheme="majorHAnsi"/>
                <w:b/>
                <w:bCs/>
                <w:sz w:val="18"/>
                <w:szCs w:val="18"/>
              </w:rPr>
              <w:t xml:space="preserve"> </w:t>
            </w:r>
            <w:r w:rsidR="007F4A24" w:rsidRPr="00AE515E">
              <w:rPr>
                <w:rFonts w:asciiTheme="majorHAnsi" w:hAnsiTheme="majorHAnsi" w:cstheme="majorHAnsi"/>
                <w:b/>
                <w:bCs/>
                <w:sz w:val="18"/>
                <w:szCs w:val="18"/>
              </w:rPr>
              <w:t>NAYABI TECHNOLOGY S.A.S</w:t>
            </w:r>
          </w:p>
          <w:p w14:paraId="3C8FA856" w14:textId="77777777" w:rsidR="00720325" w:rsidRPr="008D6ED7" w:rsidRDefault="00720325" w:rsidP="00944084">
            <w:pPr>
              <w:spacing w:line="240" w:lineRule="auto"/>
              <w:jc w:val="center"/>
              <w:rPr>
                <w:rFonts w:asciiTheme="majorHAnsi" w:hAnsiTheme="majorHAnsi" w:cstheme="majorHAnsi"/>
                <w:color w:val="EE0000"/>
                <w:sz w:val="18"/>
                <w:szCs w:val="18"/>
              </w:rPr>
            </w:pPr>
          </w:p>
          <w:p w14:paraId="1D682FE2" w14:textId="7579A96E" w:rsidR="00944084" w:rsidRPr="007F4A24" w:rsidRDefault="00A95C8D" w:rsidP="0083762E">
            <w:pPr>
              <w:spacing w:line="240" w:lineRule="auto"/>
              <w:rPr>
                <w:rFonts w:asciiTheme="majorHAnsi" w:hAnsiTheme="majorHAnsi" w:cstheme="majorHAnsi"/>
                <w:sz w:val="18"/>
                <w:szCs w:val="18"/>
              </w:rPr>
            </w:pPr>
            <w:r w:rsidRPr="007F4A24">
              <w:rPr>
                <w:rFonts w:asciiTheme="majorHAnsi" w:hAnsiTheme="majorHAnsi" w:cstheme="majorHAnsi"/>
                <w:sz w:val="18"/>
                <w:szCs w:val="18"/>
              </w:rPr>
              <w:t>Diagnóstico e Informe de Fortalecimiento Empresarial</w:t>
            </w:r>
            <w:r w:rsidR="00720325" w:rsidRPr="007F4A24">
              <w:rPr>
                <w:rFonts w:asciiTheme="majorHAnsi" w:hAnsiTheme="majorHAnsi" w:cstheme="majorHAnsi"/>
                <w:sz w:val="18"/>
                <w:szCs w:val="18"/>
              </w:rPr>
              <w:t>.</w:t>
            </w:r>
          </w:p>
          <w:p w14:paraId="70F362BB" w14:textId="77777777" w:rsidR="00B116F1" w:rsidRPr="008D6ED7" w:rsidRDefault="00B116F1" w:rsidP="0083762E">
            <w:pPr>
              <w:spacing w:line="240" w:lineRule="auto"/>
              <w:rPr>
                <w:rFonts w:asciiTheme="majorHAnsi" w:hAnsiTheme="majorHAnsi" w:cstheme="majorHAnsi"/>
                <w:color w:val="EE0000"/>
                <w:sz w:val="18"/>
                <w:szCs w:val="18"/>
              </w:rPr>
            </w:pPr>
          </w:p>
          <w:p w14:paraId="7E9A744F" w14:textId="77777777" w:rsidR="003013ED" w:rsidRPr="008D6ED7" w:rsidRDefault="003013ED" w:rsidP="0083762E">
            <w:pPr>
              <w:spacing w:line="240" w:lineRule="auto"/>
              <w:rPr>
                <w:rFonts w:asciiTheme="majorHAnsi" w:hAnsiTheme="majorHAnsi" w:cstheme="majorHAnsi"/>
                <w:color w:val="EE0000"/>
                <w:sz w:val="18"/>
                <w:szCs w:val="18"/>
              </w:rPr>
            </w:pPr>
          </w:p>
          <w:p w14:paraId="7D60218A" w14:textId="77777777" w:rsidR="0056046C" w:rsidRPr="008D6ED7" w:rsidRDefault="0056046C" w:rsidP="0083762E">
            <w:pPr>
              <w:spacing w:line="240" w:lineRule="auto"/>
              <w:rPr>
                <w:rFonts w:asciiTheme="majorHAnsi" w:hAnsiTheme="majorHAnsi" w:cstheme="majorHAnsi"/>
                <w:color w:val="EE0000"/>
                <w:sz w:val="18"/>
                <w:szCs w:val="18"/>
              </w:rPr>
            </w:pPr>
          </w:p>
          <w:p w14:paraId="5ED28F40" w14:textId="77777777" w:rsidR="002F70A6" w:rsidRPr="008D6ED7" w:rsidRDefault="002F70A6" w:rsidP="0083762E">
            <w:pPr>
              <w:spacing w:line="240" w:lineRule="auto"/>
              <w:rPr>
                <w:rFonts w:asciiTheme="majorHAnsi" w:hAnsiTheme="majorHAnsi" w:cstheme="majorHAnsi"/>
                <w:color w:val="EE0000"/>
                <w:sz w:val="18"/>
                <w:szCs w:val="18"/>
              </w:rPr>
            </w:pPr>
          </w:p>
          <w:p w14:paraId="16516D2F" w14:textId="77777777" w:rsidR="002F70A6" w:rsidRPr="008D6ED7" w:rsidRDefault="002F70A6" w:rsidP="0083762E">
            <w:pPr>
              <w:spacing w:line="240" w:lineRule="auto"/>
              <w:rPr>
                <w:rFonts w:asciiTheme="majorHAnsi" w:hAnsiTheme="majorHAnsi" w:cstheme="majorHAnsi"/>
                <w:color w:val="EE0000"/>
                <w:sz w:val="18"/>
                <w:szCs w:val="18"/>
              </w:rPr>
            </w:pPr>
          </w:p>
          <w:p w14:paraId="3E267C31" w14:textId="77777777" w:rsidR="002F70A6" w:rsidRPr="008D6ED7" w:rsidRDefault="002F70A6" w:rsidP="0083762E">
            <w:pPr>
              <w:spacing w:line="240" w:lineRule="auto"/>
              <w:rPr>
                <w:rFonts w:asciiTheme="majorHAnsi" w:hAnsiTheme="majorHAnsi" w:cstheme="majorHAnsi"/>
                <w:color w:val="EE0000"/>
                <w:sz w:val="18"/>
                <w:szCs w:val="18"/>
              </w:rPr>
            </w:pPr>
          </w:p>
          <w:p w14:paraId="6CCA5802" w14:textId="77777777" w:rsidR="001C0CCB" w:rsidRPr="008D6ED7" w:rsidRDefault="001C0CCB" w:rsidP="0083762E">
            <w:pPr>
              <w:spacing w:line="240" w:lineRule="auto"/>
              <w:rPr>
                <w:rFonts w:asciiTheme="majorHAnsi" w:hAnsiTheme="majorHAnsi" w:cstheme="majorHAnsi"/>
                <w:color w:val="EE0000"/>
                <w:sz w:val="18"/>
                <w:szCs w:val="18"/>
              </w:rPr>
            </w:pPr>
          </w:p>
          <w:p w14:paraId="63636203" w14:textId="6B28304F" w:rsidR="00944084" w:rsidRPr="007F4A24" w:rsidRDefault="00B23C8A" w:rsidP="0083762E">
            <w:pPr>
              <w:spacing w:line="240" w:lineRule="auto"/>
              <w:rPr>
                <w:rFonts w:asciiTheme="majorHAnsi" w:hAnsiTheme="majorHAnsi" w:cstheme="majorHAnsi"/>
                <w:sz w:val="18"/>
                <w:szCs w:val="18"/>
              </w:rPr>
            </w:pPr>
            <w:r w:rsidRPr="00B23C8A">
              <w:rPr>
                <w:rFonts w:asciiTheme="majorHAnsi" w:hAnsiTheme="majorHAnsi" w:cstheme="majorHAnsi"/>
                <w:sz w:val="18"/>
                <w:szCs w:val="18"/>
              </w:rPr>
              <w:t xml:space="preserve">5.1.3 </w:t>
            </w:r>
            <w:r w:rsidR="3324CA85" w:rsidRPr="007F4A24">
              <w:rPr>
                <w:rFonts w:asciiTheme="majorHAnsi" w:hAnsiTheme="majorHAnsi" w:cstheme="majorHAnsi"/>
                <w:sz w:val="18"/>
                <w:szCs w:val="18"/>
              </w:rPr>
              <w:t>Formulación y Socialización del Plan de acción de Fortalecimiento</w:t>
            </w:r>
            <w:r w:rsidR="007F4A24">
              <w:rPr>
                <w:rFonts w:asciiTheme="majorHAnsi" w:hAnsiTheme="majorHAnsi" w:cstheme="majorHAnsi"/>
                <w:sz w:val="18"/>
                <w:szCs w:val="18"/>
              </w:rPr>
              <w:t>.</w:t>
            </w:r>
          </w:p>
          <w:p w14:paraId="59C3FAD3" w14:textId="31E5B803" w:rsidR="00944084" w:rsidRPr="008D6ED7" w:rsidRDefault="00944084" w:rsidP="0083762E">
            <w:pPr>
              <w:spacing w:line="240" w:lineRule="auto"/>
              <w:rPr>
                <w:rFonts w:asciiTheme="majorHAnsi" w:hAnsiTheme="majorHAnsi" w:cstheme="majorHAnsi"/>
                <w:color w:val="EE0000"/>
                <w:sz w:val="18"/>
                <w:szCs w:val="18"/>
              </w:rPr>
            </w:pPr>
          </w:p>
          <w:p w14:paraId="1B5AA81D" w14:textId="3B8E7347" w:rsidR="00944084" w:rsidRPr="008D6ED7" w:rsidRDefault="00944084" w:rsidP="0083762E">
            <w:pPr>
              <w:spacing w:line="240" w:lineRule="auto"/>
              <w:rPr>
                <w:rFonts w:asciiTheme="majorHAnsi" w:hAnsiTheme="majorHAnsi" w:cstheme="majorHAnsi"/>
                <w:color w:val="EE0000"/>
                <w:sz w:val="18"/>
                <w:szCs w:val="18"/>
              </w:rPr>
            </w:pPr>
          </w:p>
          <w:p w14:paraId="35C19FBD" w14:textId="3C026D1F" w:rsidR="00944084" w:rsidRPr="008D6ED7" w:rsidRDefault="00944084" w:rsidP="0083762E">
            <w:pPr>
              <w:spacing w:line="240" w:lineRule="auto"/>
              <w:rPr>
                <w:rFonts w:asciiTheme="majorHAnsi" w:hAnsiTheme="majorHAnsi" w:cstheme="majorHAnsi"/>
                <w:color w:val="EE0000"/>
                <w:sz w:val="18"/>
                <w:szCs w:val="18"/>
              </w:rPr>
            </w:pPr>
          </w:p>
          <w:p w14:paraId="2EC9AE66" w14:textId="77777777" w:rsidR="00747A9A" w:rsidRPr="008D6ED7" w:rsidRDefault="00747A9A" w:rsidP="0083762E">
            <w:pPr>
              <w:spacing w:line="240" w:lineRule="auto"/>
              <w:rPr>
                <w:rFonts w:asciiTheme="majorHAnsi" w:hAnsiTheme="majorHAnsi" w:cstheme="majorHAnsi"/>
                <w:color w:val="EE0000"/>
                <w:sz w:val="18"/>
                <w:szCs w:val="18"/>
              </w:rPr>
            </w:pPr>
          </w:p>
          <w:p w14:paraId="1088F150" w14:textId="77777777" w:rsidR="00747A9A" w:rsidRPr="008D6ED7" w:rsidRDefault="00747A9A" w:rsidP="0083762E">
            <w:pPr>
              <w:spacing w:line="240" w:lineRule="auto"/>
              <w:rPr>
                <w:rFonts w:asciiTheme="majorHAnsi" w:hAnsiTheme="majorHAnsi" w:cstheme="majorHAnsi"/>
                <w:color w:val="EE0000"/>
                <w:sz w:val="18"/>
                <w:szCs w:val="18"/>
              </w:rPr>
            </w:pPr>
          </w:p>
          <w:p w14:paraId="02E4FAB6" w14:textId="77777777" w:rsidR="00747A9A" w:rsidRPr="008D6ED7" w:rsidRDefault="00747A9A" w:rsidP="0083762E">
            <w:pPr>
              <w:spacing w:line="240" w:lineRule="auto"/>
              <w:rPr>
                <w:rFonts w:asciiTheme="majorHAnsi" w:hAnsiTheme="majorHAnsi" w:cstheme="majorHAnsi"/>
                <w:color w:val="EE0000"/>
                <w:sz w:val="18"/>
                <w:szCs w:val="18"/>
              </w:rPr>
            </w:pPr>
          </w:p>
          <w:p w14:paraId="3440B60C" w14:textId="77777777" w:rsidR="00390C14" w:rsidRPr="008D6ED7" w:rsidRDefault="00390C14" w:rsidP="0083762E">
            <w:pPr>
              <w:spacing w:line="240" w:lineRule="auto"/>
              <w:rPr>
                <w:rFonts w:asciiTheme="majorHAnsi" w:hAnsiTheme="majorHAnsi" w:cstheme="majorHAnsi"/>
                <w:color w:val="EE0000"/>
                <w:sz w:val="18"/>
                <w:szCs w:val="18"/>
              </w:rPr>
            </w:pPr>
          </w:p>
          <w:p w14:paraId="5C412F31" w14:textId="5B898741" w:rsidR="00944084" w:rsidRPr="00A1387C" w:rsidRDefault="00B23C8A" w:rsidP="0083762E">
            <w:pPr>
              <w:spacing w:line="240" w:lineRule="auto"/>
              <w:rPr>
                <w:rFonts w:asciiTheme="majorHAnsi" w:hAnsiTheme="majorHAnsi" w:cstheme="majorHAnsi"/>
                <w:sz w:val="18"/>
                <w:szCs w:val="18"/>
              </w:rPr>
            </w:pPr>
            <w:r w:rsidRPr="00A1387C">
              <w:rPr>
                <w:rFonts w:asciiTheme="majorHAnsi" w:hAnsiTheme="majorHAnsi" w:cstheme="majorHAnsi"/>
                <w:sz w:val="18"/>
                <w:szCs w:val="18"/>
              </w:rPr>
              <w:t xml:space="preserve">5.1.5 </w:t>
            </w:r>
            <w:r w:rsidR="3324CA85" w:rsidRPr="00A1387C">
              <w:rPr>
                <w:rFonts w:asciiTheme="majorHAnsi" w:hAnsiTheme="majorHAnsi" w:cstheme="majorHAnsi"/>
                <w:sz w:val="18"/>
                <w:szCs w:val="18"/>
              </w:rPr>
              <w:t xml:space="preserve">Fortalecimiento Empresarial </w:t>
            </w:r>
            <w:r w:rsidR="00F406C5" w:rsidRPr="00A1387C">
              <w:rPr>
                <w:rFonts w:asciiTheme="majorHAnsi" w:hAnsiTheme="majorHAnsi" w:cstheme="majorHAnsi"/>
                <w:sz w:val="18"/>
                <w:szCs w:val="18"/>
              </w:rPr>
              <w:t>–</w:t>
            </w:r>
            <w:r w:rsidR="3324CA85" w:rsidRPr="00A1387C">
              <w:rPr>
                <w:rFonts w:asciiTheme="majorHAnsi" w:hAnsiTheme="majorHAnsi" w:cstheme="majorHAnsi"/>
                <w:sz w:val="18"/>
                <w:szCs w:val="18"/>
              </w:rPr>
              <w:t xml:space="preserve"> </w:t>
            </w:r>
            <w:r w:rsidR="00576131" w:rsidRPr="00A1387C">
              <w:rPr>
                <w:rFonts w:asciiTheme="majorHAnsi" w:hAnsiTheme="majorHAnsi" w:cstheme="majorHAnsi"/>
                <w:sz w:val="18"/>
                <w:szCs w:val="18"/>
              </w:rPr>
              <w:t>Otros</w:t>
            </w:r>
            <w:r w:rsidR="00F406C5" w:rsidRPr="00A1387C">
              <w:rPr>
                <w:rFonts w:asciiTheme="majorHAnsi" w:hAnsiTheme="majorHAnsi" w:cstheme="majorHAnsi"/>
                <w:sz w:val="18"/>
                <w:szCs w:val="18"/>
              </w:rPr>
              <w:t>- Formulación plan de inversión.</w:t>
            </w:r>
          </w:p>
          <w:p w14:paraId="12CFC02A" w14:textId="77777777" w:rsidR="00165D08" w:rsidRPr="008D6ED7" w:rsidRDefault="00165D08" w:rsidP="0083762E">
            <w:pPr>
              <w:spacing w:line="240" w:lineRule="auto"/>
              <w:rPr>
                <w:rFonts w:asciiTheme="majorHAnsi" w:hAnsiTheme="majorHAnsi" w:cstheme="majorHAnsi"/>
                <w:color w:val="EE0000"/>
                <w:sz w:val="18"/>
                <w:szCs w:val="18"/>
              </w:rPr>
            </w:pPr>
          </w:p>
          <w:p w14:paraId="297B7A24" w14:textId="77777777" w:rsidR="00165D08" w:rsidRPr="008D6ED7" w:rsidRDefault="00165D08" w:rsidP="0083762E">
            <w:pPr>
              <w:spacing w:line="240" w:lineRule="auto"/>
              <w:rPr>
                <w:rFonts w:asciiTheme="majorHAnsi" w:hAnsiTheme="majorHAnsi" w:cstheme="majorHAnsi"/>
                <w:color w:val="EE0000"/>
                <w:sz w:val="18"/>
                <w:szCs w:val="18"/>
              </w:rPr>
            </w:pPr>
          </w:p>
          <w:p w14:paraId="2B98D0EC" w14:textId="77777777" w:rsidR="0023580B" w:rsidRPr="008D6ED7" w:rsidRDefault="0023580B" w:rsidP="0083762E">
            <w:pPr>
              <w:spacing w:line="240" w:lineRule="auto"/>
              <w:rPr>
                <w:rFonts w:asciiTheme="majorHAnsi" w:hAnsiTheme="majorHAnsi" w:cstheme="majorHAnsi"/>
                <w:color w:val="EE0000"/>
                <w:sz w:val="18"/>
                <w:szCs w:val="18"/>
              </w:rPr>
            </w:pPr>
          </w:p>
          <w:p w14:paraId="5C3A53AA" w14:textId="77777777" w:rsidR="0023580B" w:rsidRPr="008D6ED7" w:rsidRDefault="0023580B" w:rsidP="0083762E">
            <w:pPr>
              <w:spacing w:line="240" w:lineRule="auto"/>
              <w:rPr>
                <w:rFonts w:asciiTheme="majorHAnsi" w:hAnsiTheme="majorHAnsi" w:cstheme="majorHAnsi"/>
                <w:color w:val="EE0000"/>
                <w:sz w:val="18"/>
                <w:szCs w:val="18"/>
              </w:rPr>
            </w:pPr>
          </w:p>
          <w:p w14:paraId="1170AEDB" w14:textId="77777777" w:rsidR="0023580B" w:rsidRPr="008D6ED7" w:rsidRDefault="0023580B" w:rsidP="0083762E">
            <w:pPr>
              <w:spacing w:line="240" w:lineRule="auto"/>
              <w:rPr>
                <w:rFonts w:asciiTheme="majorHAnsi" w:hAnsiTheme="majorHAnsi" w:cstheme="majorHAnsi"/>
                <w:color w:val="EE0000"/>
                <w:sz w:val="18"/>
                <w:szCs w:val="18"/>
              </w:rPr>
            </w:pPr>
          </w:p>
          <w:p w14:paraId="1FA92193" w14:textId="77777777" w:rsidR="00AE515E" w:rsidRDefault="00AE515E" w:rsidP="0083762E">
            <w:pPr>
              <w:spacing w:line="240" w:lineRule="auto"/>
              <w:rPr>
                <w:rFonts w:asciiTheme="majorHAnsi" w:hAnsiTheme="majorHAnsi" w:cstheme="majorHAnsi"/>
                <w:color w:val="EE0000"/>
                <w:sz w:val="18"/>
                <w:szCs w:val="18"/>
              </w:rPr>
            </w:pPr>
          </w:p>
          <w:p w14:paraId="6BBED79E" w14:textId="77777777" w:rsidR="008429FD" w:rsidRPr="008429FD" w:rsidRDefault="008429FD" w:rsidP="008429FD">
            <w:pPr>
              <w:spacing w:line="240" w:lineRule="auto"/>
              <w:rPr>
                <w:rFonts w:asciiTheme="majorHAnsi" w:hAnsiTheme="majorHAnsi" w:cstheme="majorHAnsi"/>
                <w:sz w:val="18"/>
                <w:szCs w:val="18"/>
              </w:rPr>
            </w:pPr>
            <w:r w:rsidRPr="008429FD">
              <w:rPr>
                <w:rFonts w:asciiTheme="majorHAnsi" w:hAnsiTheme="majorHAnsi" w:cstheme="majorHAnsi"/>
                <w:sz w:val="18"/>
                <w:szCs w:val="18"/>
              </w:rPr>
              <w:t>5.1.7   Asesoría No 004- Estructura y Organización-Manual de funciones.</w:t>
            </w:r>
          </w:p>
          <w:p w14:paraId="2B2BC4B3" w14:textId="77777777" w:rsidR="00D2352D" w:rsidRDefault="00D2352D" w:rsidP="0083762E">
            <w:pPr>
              <w:spacing w:line="240" w:lineRule="auto"/>
              <w:rPr>
                <w:rFonts w:asciiTheme="majorHAnsi" w:hAnsiTheme="majorHAnsi" w:cstheme="majorHAnsi"/>
                <w:color w:val="EE0000"/>
                <w:sz w:val="18"/>
                <w:szCs w:val="18"/>
              </w:rPr>
            </w:pPr>
          </w:p>
          <w:p w14:paraId="51394F1B" w14:textId="77777777" w:rsidR="007E340B" w:rsidRDefault="007E340B" w:rsidP="0083762E">
            <w:pPr>
              <w:spacing w:line="240" w:lineRule="auto"/>
              <w:rPr>
                <w:rFonts w:asciiTheme="majorHAnsi" w:hAnsiTheme="majorHAnsi" w:cstheme="majorHAnsi"/>
                <w:color w:val="EE0000"/>
                <w:sz w:val="18"/>
                <w:szCs w:val="18"/>
              </w:rPr>
            </w:pPr>
          </w:p>
          <w:p w14:paraId="76CA1ECC" w14:textId="77777777" w:rsidR="007E340B" w:rsidRDefault="007E340B" w:rsidP="0083762E">
            <w:pPr>
              <w:spacing w:line="240" w:lineRule="auto"/>
              <w:rPr>
                <w:rFonts w:asciiTheme="majorHAnsi" w:hAnsiTheme="majorHAnsi" w:cstheme="majorHAnsi"/>
                <w:color w:val="EE0000"/>
                <w:sz w:val="18"/>
                <w:szCs w:val="18"/>
              </w:rPr>
            </w:pPr>
          </w:p>
          <w:p w14:paraId="4C517632" w14:textId="77777777" w:rsidR="007E340B" w:rsidRDefault="007E340B" w:rsidP="0083762E">
            <w:pPr>
              <w:spacing w:line="240" w:lineRule="auto"/>
              <w:rPr>
                <w:rFonts w:asciiTheme="majorHAnsi" w:hAnsiTheme="majorHAnsi" w:cstheme="majorHAnsi"/>
                <w:color w:val="EE0000"/>
                <w:sz w:val="18"/>
                <w:szCs w:val="18"/>
              </w:rPr>
            </w:pPr>
          </w:p>
          <w:p w14:paraId="12F31AC0" w14:textId="77777777" w:rsidR="007E340B" w:rsidRDefault="007E340B" w:rsidP="0083762E">
            <w:pPr>
              <w:spacing w:line="240" w:lineRule="auto"/>
              <w:rPr>
                <w:rFonts w:asciiTheme="majorHAnsi" w:hAnsiTheme="majorHAnsi" w:cstheme="majorHAnsi"/>
                <w:color w:val="EE0000"/>
                <w:sz w:val="18"/>
                <w:szCs w:val="18"/>
              </w:rPr>
            </w:pPr>
          </w:p>
          <w:p w14:paraId="7A27DB06" w14:textId="77777777" w:rsidR="00AE515E" w:rsidRDefault="00AE515E" w:rsidP="0083762E">
            <w:pPr>
              <w:spacing w:line="240" w:lineRule="auto"/>
              <w:rPr>
                <w:rFonts w:asciiTheme="majorHAnsi" w:hAnsiTheme="majorHAnsi" w:cstheme="majorHAnsi"/>
                <w:color w:val="EE0000"/>
                <w:sz w:val="18"/>
                <w:szCs w:val="18"/>
              </w:rPr>
            </w:pPr>
          </w:p>
          <w:p w14:paraId="6DAFEC82" w14:textId="53E985CF" w:rsidR="00AE515E" w:rsidRPr="00AE515E" w:rsidRDefault="00AE515E" w:rsidP="00AE515E">
            <w:pPr>
              <w:spacing w:line="240" w:lineRule="auto"/>
              <w:jc w:val="center"/>
              <w:rPr>
                <w:rFonts w:asciiTheme="majorHAnsi" w:hAnsiTheme="majorHAnsi" w:cstheme="majorHAnsi"/>
                <w:b/>
                <w:bCs/>
                <w:sz w:val="18"/>
                <w:szCs w:val="18"/>
              </w:rPr>
            </w:pPr>
            <w:r w:rsidRPr="00AE515E">
              <w:rPr>
                <w:rFonts w:asciiTheme="majorHAnsi" w:hAnsiTheme="majorHAnsi" w:cstheme="majorHAnsi"/>
                <w:b/>
                <w:bCs/>
                <w:sz w:val="18"/>
                <w:szCs w:val="18"/>
              </w:rPr>
              <w:t>5.2 AMAZONAS DELUXE</w:t>
            </w:r>
          </w:p>
          <w:p w14:paraId="11111CC2" w14:textId="77777777" w:rsidR="00AE515E" w:rsidRPr="008D6ED7" w:rsidRDefault="00AE515E" w:rsidP="00AE515E">
            <w:pPr>
              <w:spacing w:line="240" w:lineRule="auto"/>
              <w:jc w:val="center"/>
              <w:rPr>
                <w:rFonts w:asciiTheme="majorHAnsi" w:hAnsiTheme="majorHAnsi" w:cstheme="majorHAnsi"/>
                <w:color w:val="EE0000"/>
                <w:sz w:val="18"/>
                <w:szCs w:val="18"/>
              </w:rPr>
            </w:pPr>
          </w:p>
          <w:p w14:paraId="5888F6BF" w14:textId="32BBC952" w:rsidR="00AE515E" w:rsidRPr="007F4A24" w:rsidRDefault="00CA1BAF" w:rsidP="00AE515E">
            <w:pPr>
              <w:spacing w:line="240" w:lineRule="auto"/>
              <w:rPr>
                <w:rFonts w:asciiTheme="majorHAnsi" w:hAnsiTheme="majorHAnsi" w:cstheme="majorHAnsi"/>
                <w:sz w:val="18"/>
                <w:szCs w:val="18"/>
              </w:rPr>
            </w:pPr>
            <w:r>
              <w:rPr>
                <w:rFonts w:asciiTheme="majorHAnsi" w:hAnsiTheme="majorHAnsi" w:cstheme="majorHAnsi"/>
                <w:sz w:val="18"/>
                <w:szCs w:val="18"/>
              </w:rPr>
              <w:t xml:space="preserve">5.2.1 </w:t>
            </w:r>
            <w:r w:rsidR="00AE515E" w:rsidRPr="007F4A24">
              <w:rPr>
                <w:rFonts w:asciiTheme="majorHAnsi" w:hAnsiTheme="majorHAnsi" w:cstheme="majorHAnsi"/>
                <w:sz w:val="18"/>
                <w:szCs w:val="18"/>
              </w:rPr>
              <w:t>Diagnóstico e Informe de Fortalecimiento Empresarial.</w:t>
            </w:r>
          </w:p>
          <w:p w14:paraId="196EE70A" w14:textId="77777777" w:rsidR="00AE515E" w:rsidRPr="008D6ED7" w:rsidRDefault="00AE515E" w:rsidP="00AE515E">
            <w:pPr>
              <w:spacing w:line="240" w:lineRule="auto"/>
              <w:rPr>
                <w:rFonts w:asciiTheme="majorHAnsi" w:hAnsiTheme="majorHAnsi" w:cstheme="majorHAnsi"/>
                <w:color w:val="EE0000"/>
                <w:sz w:val="18"/>
                <w:szCs w:val="18"/>
              </w:rPr>
            </w:pPr>
          </w:p>
          <w:p w14:paraId="4EA22274" w14:textId="77777777" w:rsidR="00AE515E" w:rsidRPr="008D6ED7" w:rsidRDefault="00AE515E" w:rsidP="00AE515E">
            <w:pPr>
              <w:spacing w:line="240" w:lineRule="auto"/>
              <w:rPr>
                <w:rFonts w:asciiTheme="majorHAnsi" w:hAnsiTheme="majorHAnsi" w:cstheme="majorHAnsi"/>
                <w:color w:val="EE0000"/>
                <w:sz w:val="18"/>
                <w:szCs w:val="18"/>
              </w:rPr>
            </w:pPr>
          </w:p>
          <w:p w14:paraId="3D10A258" w14:textId="77777777" w:rsidR="00AE515E" w:rsidRPr="008D6ED7" w:rsidRDefault="00AE515E" w:rsidP="00AE515E">
            <w:pPr>
              <w:spacing w:line="240" w:lineRule="auto"/>
              <w:rPr>
                <w:rFonts w:asciiTheme="majorHAnsi" w:hAnsiTheme="majorHAnsi" w:cstheme="majorHAnsi"/>
                <w:color w:val="EE0000"/>
                <w:sz w:val="18"/>
                <w:szCs w:val="18"/>
              </w:rPr>
            </w:pPr>
          </w:p>
          <w:p w14:paraId="4230DA84" w14:textId="77777777" w:rsidR="00AE515E" w:rsidRPr="008D6ED7" w:rsidRDefault="00AE515E" w:rsidP="00AE515E">
            <w:pPr>
              <w:spacing w:line="240" w:lineRule="auto"/>
              <w:rPr>
                <w:rFonts w:asciiTheme="majorHAnsi" w:hAnsiTheme="majorHAnsi" w:cstheme="majorHAnsi"/>
                <w:color w:val="EE0000"/>
                <w:sz w:val="18"/>
                <w:szCs w:val="18"/>
              </w:rPr>
            </w:pPr>
          </w:p>
          <w:p w14:paraId="673BDDE8" w14:textId="77777777" w:rsidR="00AE515E" w:rsidRPr="008D6ED7" w:rsidRDefault="00AE515E" w:rsidP="00AE515E">
            <w:pPr>
              <w:spacing w:line="240" w:lineRule="auto"/>
              <w:rPr>
                <w:rFonts w:asciiTheme="majorHAnsi" w:hAnsiTheme="majorHAnsi" w:cstheme="majorHAnsi"/>
                <w:color w:val="EE0000"/>
                <w:sz w:val="18"/>
                <w:szCs w:val="18"/>
              </w:rPr>
            </w:pPr>
          </w:p>
          <w:p w14:paraId="07D0793A" w14:textId="77777777" w:rsidR="00AE515E" w:rsidRPr="008D6ED7" w:rsidRDefault="00AE515E" w:rsidP="00AE515E">
            <w:pPr>
              <w:spacing w:line="240" w:lineRule="auto"/>
              <w:rPr>
                <w:rFonts w:asciiTheme="majorHAnsi" w:hAnsiTheme="majorHAnsi" w:cstheme="majorHAnsi"/>
                <w:color w:val="EE0000"/>
                <w:sz w:val="18"/>
                <w:szCs w:val="18"/>
              </w:rPr>
            </w:pPr>
          </w:p>
          <w:p w14:paraId="695E41F0" w14:textId="12D6C284" w:rsidR="00AE515E" w:rsidRPr="007F4A24" w:rsidRDefault="008E347A" w:rsidP="00AE515E">
            <w:pPr>
              <w:spacing w:line="240" w:lineRule="auto"/>
              <w:rPr>
                <w:rFonts w:asciiTheme="majorHAnsi" w:hAnsiTheme="majorHAnsi" w:cstheme="majorHAnsi"/>
                <w:sz w:val="18"/>
                <w:szCs w:val="18"/>
              </w:rPr>
            </w:pPr>
            <w:r w:rsidRPr="008E347A">
              <w:rPr>
                <w:rFonts w:asciiTheme="majorHAnsi" w:hAnsiTheme="majorHAnsi" w:cstheme="majorHAnsi"/>
                <w:sz w:val="18"/>
                <w:szCs w:val="18"/>
              </w:rPr>
              <w:t xml:space="preserve">5.2.3 </w:t>
            </w:r>
            <w:r w:rsidR="00AE515E" w:rsidRPr="007F4A24">
              <w:rPr>
                <w:rFonts w:asciiTheme="majorHAnsi" w:hAnsiTheme="majorHAnsi" w:cstheme="majorHAnsi"/>
                <w:sz w:val="18"/>
                <w:szCs w:val="18"/>
              </w:rPr>
              <w:t>Formulación y Socialización del Plan de acción de Fortalecimiento</w:t>
            </w:r>
            <w:r w:rsidR="00AE515E">
              <w:rPr>
                <w:rFonts w:asciiTheme="majorHAnsi" w:hAnsiTheme="majorHAnsi" w:cstheme="majorHAnsi"/>
                <w:sz w:val="18"/>
                <w:szCs w:val="18"/>
              </w:rPr>
              <w:t>.</w:t>
            </w:r>
          </w:p>
          <w:p w14:paraId="6014773E" w14:textId="77777777" w:rsidR="00AE515E" w:rsidRPr="008D6ED7" w:rsidRDefault="00AE515E" w:rsidP="00AE515E">
            <w:pPr>
              <w:spacing w:line="240" w:lineRule="auto"/>
              <w:rPr>
                <w:rFonts w:asciiTheme="majorHAnsi" w:hAnsiTheme="majorHAnsi" w:cstheme="majorHAnsi"/>
                <w:color w:val="EE0000"/>
                <w:sz w:val="18"/>
                <w:szCs w:val="18"/>
              </w:rPr>
            </w:pPr>
          </w:p>
          <w:p w14:paraId="0C2F6450" w14:textId="77777777" w:rsidR="00AE515E" w:rsidRPr="008D6ED7" w:rsidRDefault="00AE515E" w:rsidP="00AE515E">
            <w:pPr>
              <w:spacing w:line="240" w:lineRule="auto"/>
              <w:rPr>
                <w:rFonts w:asciiTheme="majorHAnsi" w:hAnsiTheme="majorHAnsi" w:cstheme="majorHAnsi"/>
                <w:color w:val="EE0000"/>
                <w:sz w:val="18"/>
                <w:szCs w:val="18"/>
              </w:rPr>
            </w:pPr>
          </w:p>
          <w:p w14:paraId="1127FBED" w14:textId="77777777" w:rsidR="00AE515E" w:rsidRPr="008D6ED7" w:rsidRDefault="00AE515E" w:rsidP="00AE515E">
            <w:pPr>
              <w:spacing w:line="240" w:lineRule="auto"/>
              <w:rPr>
                <w:rFonts w:asciiTheme="majorHAnsi" w:hAnsiTheme="majorHAnsi" w:cstheme="majorHAnsi"/>
                <w:color w:val="EE0000"/>
                <w:sz w:val="18"/>
                <w:szCs w:val="18"/>
              </w:rPr>
            </w:pPr>
          </w:p>
          <w:p w14:paraId="45F862AD" w14:textId="77777777" w:rsidR="00AE515E" w:rsidRPr="008D6ED7" w:rsidRDefault="00AE515E" w:rsidP="00AE515E">
            <w:pPr>
              <w:spacing w:line="240" w:lineRule="auto"/>
              <w:rPr>
                <w:rFonts w:asciiTheme="majorHAnsi" w:hAnsiTheme="majorHAnsi" w:cstheme="majorHAnsi"/>
                <w:color w:val="EE0000"/>
                <w:sz w:val="18"/>
                <w:szCs w:val="18"/>
              </w:rPr>
            </w:pPr>
          </w:p>
          <w:p w14:paraId="29F71AFB" w14:textId="77777777" w:rsidR="00AE515E" w:rsidRPr="008D6ED7" w:rsidRDefault="00AE515E" w:rsidP="00AE515E">
            <w:pPr>
              <w:spacing w:line="240" w:lineRule="auto"/>
              <w:rPr>
                <w:rFonts w:asciiTheme="majorHAnsi" w:hAnsiTheme="majorHAnsi" w:cstheme="majorHAnsi"/>
                <w:color w:val="EE0000"/>
                <w:sz w:val="18"/>
                <w:szCs w:val="18"/>
              </w:rPr>
            </w:pPr>
          </w:p>
          <w:p w14:paraId="07D2C9EE" w14:textId="77777777" w:rsidR="00AE515E" w:rsidRPr="008D6ED7" w:rsidRDefault="00AE515E" w:rsidP="00AE515E">
            <w:pPr>
              <w:spacing w:line="240" w:lineRule="auto"/>
              <w:rPr>
                <w:rFonts w:asciiTheme="majorHAnsi" w:hAnsiTheme="majorHAnsi" w:cstheme="majorHAnsi"/>
                <w:color w:val="EE0000"/>
                <w:sz w:val="18"/>
                <w:szCs w:val="18"/>
              </w:rPr>
            </w:pPr>
          </w:p>
          <w:p w14:paraId="3C997286" w14:textId="77777777" w:rsidR="00AE515E" w:rsidRPr="008D6ED7" w:rsidRDefault="00AE515E" w:rsidP="00AE515E">
            <w:pPr>
              <w:spacing w:line="240" w:lineRule="auto"/>
              <w:rPr>
                <w:rFonts w:asciiTheme="majorHAnsi" w:hAnsiTheme="majorHAnsi" w:cstheme="majorHAnsi"/>
                <w:color w:val="EE0000"/>
                <w:sz w:val="18"/>
                <w:szCs w:val="18"/>
              </w:rPr>
            </w:pPr>
          </w:p>
          <w:p w14:paraId="65CB47F5" w14:textId="78D0CD44" w:rsidR="00AE515E" w:rsidRPr="0064263C" w:rsidRDefault="008E347A" w:rsidP="00AE515E">
            <w:pPr>
              <w:spacing w:line="240" w:lineRule="auto"/>
              <w:rPr>
                <w:rFonts w:asciiTheme="majorHAnsi" w:hAnsiTheme="majorHAnsi" w:cstheme="majorHAnsi"/>
                <w:sz w:val="18"/>
                <w:szCs w:val="18"/>
              </w:rPr>
            </w:pPr>
            <w:r w:rsidRPr="0064263C">
              <w:rPr>
                <w:rFonts w:asciiTheme="majorHAnsi" w:hAnsiTheme="majorHAnsi" w:cstheme="majorHAnsi"/>
                <w:sz w:val="18"/>
                <w:szCs w:val="18"/>
              </w:rPr>
              <w:t xml:space="preserve">5.2.5 </w:t>
            </w:r>
            <w:r w:rsidR="00AE515E" w:rsidRPr="0064263C">
              <w:rPr>
                <w:rFonts w:asciiTheme="majorHAnsi" w:hAnsiTheme="majorHAnsi" w:cstheme="majorHAnsi"/>
                <w:sz w:val="18"/>
                <w:szCs w:val="18"/>
              </w:rPr>
              <w:t>Fortalecimiento Empresarial – Otros- Formulación plan de inversión.</w:t>
            </w:r>
          </w:p>
          <w:p w14:paraId="42947492" w14:textId="77777777" w:rsidR="00AE515E" w:rsidRPr="008D6ED7" w:rsidRDefault="00AE515E" w:rsidP="00AE515E">
            <w:pPr>
              <w:spacing w:line="240" w:lineRule="auto"/>
              <w:rPr>
                <w:rFonts w:asciiTheme="majorHAnsi" w:hAnsiTheme="majorHAnsi" w:cstheme="majorHAnsi"/>
                <w:color w:val="EE0000"/>
                <w:sz w:val="18"/>
                <w:szCs w:val="18"/>
              </w:rPr>
            </w:pPr>
          </w:p>
          <w:p w14:paraId="5448D476" w14:textId="77777777" w:rsidR="00AE515E" w:rsidRPr="008D6ED7" w:rsidRDefault="00AE515E" w:rsidP="00AE515E">
            <w:pPr>
              <w:spacing w:line="240" w:lineRule="auto"/>
              <w:rPr>
                <w:rFonts w:asciiTheme="majorHAnsi" w:hAnsiTheme="majorHAnsi" w:cstheme="majorHAnsi"/>
                <w:color w:val="EE0000"/>
                <w:sz w:val="18"/>
                <w:szCs w:val="18"/>
              </w:rPr>
            </w:pPr>
          </w:p>
          <w:p w14:paraId="090BA164" w14:textId="77777777" w:rsidR="00AE515E" w:rsidRPr="008D6ED7" w:rsidRDefault="00AE515E" w:rsidP="00AE515E">
            <w:pPr>
              <w:spacing w:line="240" w:lineRule="auto"/>
              <w:rPr>
                <w:rFonts w:asciiTheme="majorHAnsi" w:hAnsiTheme="majorHAnsi" w:cstheme="majorHAnsi"/>
                <w:color w:val="EE0000"/>
                <w:sz w:val="18"/>
                <w:szCs w:val="18"/>
              </w:rPr>
            </w:pPr>
          </w:p>
          <w:p w14:paraId="1E3B29BC" w14:textId="77777777" w:rsidR="00AE515E" w:rsidRDefault="00AE515E" w:rsidP="00AE515E">
            <w:pPr>
              <w:spacing w:line="240" w:lineRule="auto"/>
              <w:rPr>
                <w:rFonts w:asciiTheme="majorHAnsi" w:hAnsiTheme="majorHAnsi" w:cstheme="majorHAnsi"/>
                <w:color w:val="EE0000"/>
                <w:sz w:val="18"/>
                <w:szCs w:val="18"/>
              </w:rPr>
            </w:pPr>
          </w:p>
          <w:p w14:paraId="4F088EDF" w14:textId="77777777" w:rsidR="002D5B21" w:rsidRDefault="002D5B21" w:rsidP="00AE515E">
            <w:pPr>
              <w:spacing w:line="240" w:lineRule="auto"/>
              <w:rPr>
                <w:rFonts w:asciiTheme="majorHAnsi" w:hAnsiTheme="majorHAnsi" w:cstheme="majorHAnsi"/>
                <w:color w:val="EE0000"/>
                <w:sz w:val="18"/>
                <w:szCs w:val="18"/>
              </w:rPr>
            </w:pPr>
          </w:p>
          <w:p w14:paraId="70BDED50" w14:textId="77777777" w:rsidR="008E347A" w:rsidRDefault="008E347A" w:rsidP="00AE515E">
            <w:pPr>
              <w:spacing w:line="240" w:lineRule="auto"/>
              <w:rPr>
                <w:rFonts w:asciiTheme="majorHAnsi" w:hAnsiTheme="majorHAnsi" w:cstheme="majorHAnsi"/>
                <w:color w:val="EE0000"/>
                <w:sz w:val="18"/>
                <w:szCs w:val="18"/>
              </w:rPr>
            </w:pPr>
          </w:p>
          <w:p w14:paraId="54E8FABD" w14:textId="221DB274" w:rsidR="003F482D" w:rsidRPr="003F482D" w:rsidRDefault="003F482D" w:rsidP="003F482D">
            <w:pPr>
              <w:spacing w:line="240" w:lineRule="auto"/>
              <w:jc w:val="center"/>
              <w:rPr>
                <w:rFonts w:asciiTheme="majorHAnsi" w:hAnsiTheme="majorHAnsi" w:cstheme="majorHAnsi"/>
                <w:b/>
                <w:bCs/>
                <w:sz w:val="18"/>
                <w:szCs w:val="18"/>
              </w:rPr>
            </w:pPr>
            <w:r w:rsidRPr="00AE515E">
              <w:rPr>
                <w:rFonts w:asciiTheme="majorHAnsi" w:hAnsiTheme="majorHAnsi" w:cstheme="majorHAnsi"/>
                <w:b/>
                <w:bCs/>
                <w:sz w:val="18"/>
                <w:szCs w:val="18"/>
              </w:rPr>
              <w:t>5.</w:t>
            </w:r>
            <w:r>
              <w:rPr>
                <w:rFonts w:asciiTheme="majorHAnsi" w:hAnsiTheme="majorHAnsi" w:cstheme="majorHAnsi"/>
                <w:b/>
                <w:bCs/>
                <w:sz w:val="18"/>
                <w:szCs w:val="18"/>
              </w:rPr>
              <w:t>3</w:t>
            </w:r>
            <w:r w:rsidRPr="00AE515E">
              <w:rPr>
                <w:rFonts w:asciiTheme="majorHAnsi" w:hAnsiTheme="majorHAnsi" w:cstheme="majorHAnsi"/>
                <w:b/>
                <w:bCs/>
                <w:sz w:val="18"/>
                <w:szCs w:val="18"/>
              </w:rPr>
              <w:t xml:space="preserve"> </w:t>
            </w:r>
            <w:r w:rsidRPr="003F482D">
              <w:rPr>
                <w:rFonts w:asciiTheme="majorHAnsi" w:hAnsiTheme="majorHAnsi" w:cstheme="majorHAnsi"/>
                <w:b/>
                <w:bCs/>
                <w:sz w:val="18"/>
                <w:szCs w:val="18"/>
              </w:rPr>
              <w:t>PANADERIA Y CAFETERIA YIRETH</w:t>
            </w:r>
          </w:p>
          <w:p w14:paraId="5EBCD1CF" w14:textId="77777777" w:rsidR="00AE515E" w:rsidRPr="008D6ED7" w:rsidRDefault="00AE515E" w:rsidP="00AE515E">
            <w:pPr>
              <w:spacing w:line="240" w:lineRule="auto"/>
              <w:rPr>
                <w:rFonts w:asciiTheme="majorHAnsi" w:hAnsiTheme="majorHAnsi" w:cstheme="majorHAnsi"/>
                <w:color w:val="EE0000"/>
                <w:sz w:val="18"/>
                <w:szCs w:val="18"/>
              </w:rPr>
            </w:pPr>
          </w:p>
          <w:p w14:paraId="27CCD1E0" w14:textId="5B94896E" w:rsidR="00CA1BAF" w:rsidRPr="007F4A24" w:rsidRDefault="00CA1BAF" w:rsidP="00CA1BAF">
            <w:pPr>
              <w:spacing w:line="240" w:lineRule="auto"/>
              <w:rPr>
                <w:rFonts w:asciiTheme="majorHAnsi" w:hAnsiTheme="majorHAnsi" w:cstheme="majorHAnsi"/>
                <w:sz w:val="18"/>
                <w:szCs w:val="18"/>
              </w:rPr>
            </w:pPr>
            <w:r>
              <w:rPr>
                <w:rFonts w:asciiTheme="majorHAnsi" w:hAnsiTheme="majorHAnsi" w:cstheme="majorHAnsi"/>
                <w:sz w:val="18"/>
                <w:szCs w:val="18"/>
              </w:rPr>
              <w:t xml:space="preserve">5.3.1 </w:t>
            </w:r>
            <w:r w:rsidRPr="007F4A24">
              <w:rPr>
                <w:rFonts w:asciiTheme="majorHAnsi" w:hAnsiTheme="majorHAnsi" w:cstheme="majorHAnsi"/>
                <w:sz w:val="18"/>
                <w:szCs w:val="18"/>
              </w:rPr>
              <w:t>Diagnóstico e Informe de Fortalecimiento Empresarial.</w:t>
            </w:r>
          </w:p>
          <w:p w14:paraId="779C4554" w14:textId="77777777" w:rsidR="00CA1BAF" w:rsidRPr="008D6ED7" w:rsidRDefault="00CA1BAF" w:rsidP="00CA1BAF">
            <w:pPr>
              <w:spacing w:line="240" w:lineRule="auto"/>
              <w:rPr>
                <w:rFonts w:asciiTheme="majorHAnsi" w:hAnsiTheme="majorHAnsi" w:cstheme="majorHAnsi"/>
                <w:color w:val="EE0000"/>
                <w:sz w:val="18"/>
                <w:szCs w:val="18"/>
              </w:rPr>
            </w:pPr>
          </w:p>
          <w:p w14:paraId="411CA83E" w14:textId="77777777" w:rsidR="00CA1BAF" w:rsidRPr="008D6ED7" w:rsidRDefault="00CA1BAF" w:rsidP="00CA1BAF">
            <w:pPr>
              <w:spacing w:line="240" w:lineRule="auto"/>
              <w:rPr>
                <w:rFonts w:asciiTheme="majorHAnsi" w:hAnsiTheme="majorHAnsi" w:cstheme="majorHAnsi"/>
                <w:color w:val="EE0000"/>
                <w:sz w:val="18"/>
                <w:szCs w:val="18"/>
              </w:rPr>
            </w:pPr>
          </w:p>
          <w:p w14:paraId="036F2EC4" w14:textId="77777777" w:rsidR="00CA1BAF" w:rsidRPr="008D6ED7" w:rsidRDefault="00CA1BAF" w:rsidP="00CA1BAF">
            <w:pPr>
              <w:spacing w:line="240" w:lineRule="auto"/>
              <w:rPr>
                <w:rFonts w:asciiTheme="majorHAnsi" w:hAnsiTheme="majorHAnsi" w:cstheme="majorHAnsi"/>
                <w:color w:val="EE0000"/>
                <w:sz w:val="18"/>
                <w:szCs w:val="18"/>
              </w:rPr>
            </w:pPr>
          </w:p>
          <w:p w14:paraId="5B61B951" w14:textId="77777777" w:rsidR="00CA1BAF" w:rsidRPr="008D6ED7" w:rsidRDefault="00CA1BAF" w:rsidP="00CA1BAF">
            <w:pPr>
              <w:spacing w:line="240" w:lineRule="auto"/>
              <w:rPr>
                <w:rFonts w:asciiTheme="majorHAnsi" w:hAnsiTheme="majorHAnsi" w:cstheme="majorHAnsi"/>
                <w:color w:val="EE0000"/>
                <w:sz w:val="18"/>
                <w:szCs w:val="18"/>
              </w:rPr>
            </w:pPr>
          </w:p>
          <w:p w14:paraId="4F0F4765" w14:textId="77777777" w:rsidR="00CA1BAF" w:rsidRPr="008D6ED7" w:rsidRDefault="00CA1BAF" w:rsidP="00CA1BAF">
            <w:pPr>
              <w:spacing w:line="240" w:lineRule="auto"/>
              <w:rPr>
                <w:rFonts w:asciiTheme="majorHAnsi" w:hAnsiTheme="majorHAnsi" w:cstheme="majorHAnsi"/>
                <w:color w:val="EE0000"/>
                <w:sz w:val="18"/>
                <w:szCs w:val="18"/>
              </w:rPr>
            </w:pPr>
          </w:p>
          <w:p w14:paraId="1832C7E8" w14:textId="77777777" w:rsidR="00CA1BAF" w:rsidRDefault="00CA1BAF" w:rsidP="00CA1BAF">
            <w:pPr>
              <w:spacing w:line="240" w:lineRule="auto"/>
              <w:rPr>
                <w:rFonts w:asciiTheme="majorHAnsi" w:hAnsiTheme="majorHAnsi" w:cstheme="majorHAnsi"/>
                <w:color w:val="EE0000"/>
                <w:sz w:val="18"/>
                <w:szCs w:val="18"/>
              </w:rPr>
            </w:pPr>
          </w:p>
          <w:p w14:paraId="47D5B8E3" w14:textId="77777777" w:rsidR="00CF0A73" w:rsidRDefault="00CF0A73" w:rsidP="00CA1BAF">
            <w:pPr>
              <w:spacing w:line="240" w:lineRule="auto"/>
              <w:rPr>
                <w:rFonts w:asciiTheme="majorHAnsi" w:hAnsiTheme="majorHAnsi" w:cstheme="majorHAnsi"/>
                <w:color w:val="EE0000"/>
                <w:sz w:val="18"/>
                <w:szCs w:val="18"/>
              </w:rPr>
            </w:pPr>
          </w:p>
          <w:p w14:paraId="6E1825AA" w14:textId="77777777" w:rsidR="00B23C8A" w:rsidRDefault="00B23C8A" w:rsidP="00CA1BAF">
            <w:pPr>
              <w:spacing w:line="240" w:lineRule="auto"/>
              <w:rPr>
                <w:rFonts w:asciiTheme="majorHAnsi" w:hAnsiTheme="majorHAnsi" w:cstheme="majorHAnsi"/>
                <w:color w:val="EE0000"/>
                <w:sz w:val="18"/>
                <w:szCs w:val="18"/>
              </w:rPr>
            </w:pPr>
          </w:p>
          <w:p w14:paraId="391C7842" w14:textId="18FCBDCB" w:rsidR="00AE515E" w:rsidRDefault="00CA1BAF" w:rsidP="0083762E">
            <w:pPr>
              <w:spacing w:line="240" w:lineRule="auto"/>
              <w:rPr>
                <w:rFonts w:asciiTheme="majorHAnsi" w:hAnsiTheme="majorHAnsi" w:cstheme="majorHAnsi"/>
                <w:sz w:val="18"/>
                <w:szCs w:val="18"/>
              </w:rPr>
            </w:pPr>
            <w:r w:rsidRPr="008E347A">
              <w:rPr>
                <w:rFonts w:asciiTheme="majorHAnsi" w:hAnsiTheme="majorHAnsi" w:cstheme="majorHAnsi"/>
                <w:sz w:val="18"/>
                <w:szCs w:val="18"/>
              </w:rPr>
              <w:t>5.</w:t>
            </w:r>
            <w:r>
              <w:rPr>
                <w:rFonts w:asciiTheme="majorHAnsi" w:hAnsiTheme="majorHAnsi" w:cstheme="majorHAnsi"/>
                <w:sz w:val="18"/>
                <w:szCs w:val="18"/>
              </w:rPr>
              <w:t>3</w:t>
            </w:r>
            <w:r w:rsidRPr="008E347A">
              <w:rPr>
                <w:rFonts w:asciiTheme="majorHAnsi" w:hAnsiTheme="majorHAnsi" w:cstheme="majorHAnsi"/>
                <w:sz w:val="18"/>
                <w:szCs w:val="18"/>
              </w:rPr>
              <w:t xml:space="preserve">.3 </w:t>
            </w:r>
            <w:r w:rsidRPr="007F4A24">
              <w:rPr>
                <w:rFonts w:asciiTheme="majorHAnsi" w:hAnsiTheme="majorHAnsi" w:cstheme="majorHAnsi"/>
                <w:sz w:val="18"/>
                <w:szCs w:val="18"/>
              </w:rPr>
              <w:t>Formulación y Socialización del Plan de acción de Fortalecimiento</w:t>
            </w:r>
            <w:r>
              <w:rPr>
                <w:rFonts w:asciiTheme="majorHAnsi" w:hAnsiTheme="majorHAnsi" w:cstheme="majorHAnsi"/>
                <w:sz w:val="18"/>
                <w:szCs w:val="18"/>
              </w:rPr>
              <w:t>.</w:t>
            </w:r>
          </w:p>
          <w:p w14:paraId="62697BE6" w14:textId="77777777" w:rsidR="00B23C8A" w:rsidRDefault="00B23C8A" w:rsidP="0083762E">
            <w:pPr>
              <w:spacing w:line="240" w:lineRule="auto"/>
              <w:rPr>
                <w:rFonts w:asciiTheme="majorHAnsi" w:hAnsiTheme="majorHAnsi" w:cstheme="majorHAnsi"/>
                <w:sz w:val="18"/>
                <w:szCs w:val="18"/>
              </w:rPr>
            </w:pPr>
          </w:p>
          <w:p w14:paraId="6F76805F" w14:textId="77777777" w:rsidR="00B23C8A" w:rsidRDefault="00B23C8A" w:rsidP="0083762E">
            <w:pPr>
              <w:spacing w:line="240" w:lineRule="auto"/>
              <w:rPr>
                <w:rFonts w:asciiTheme="majorHAnsi" w:hAnsiTheme="majorHAnsi" w:cstheme="majorHAnsi"/>
                <w:sz w:val="18"/>
                <w:szCs w:val="18"/>
              </w:rPr>
            </w:pPr>
          </w:p>
          <w:p w14:paraId="7E601728" w14:textId="77777777" w:rsidR="00B23C8A" w:rsidRDefault="00B23C8A" w:rsidP="0083762E">
            <w:pPr>
              <w:spacing w:line="240" w:lineRule="auto"/>
              <w:rPr>
                <w:rFonts w:asciiTheme="majorHAnsi" w:hAnsiTheme="majorHAnsi" w:cstheme="majorHAnsi"/>
                <w:sz w:val="18"/>
                <w:szCs w:val="18"/>
              </w:rPr>
            </w:pPr>
          </w:p>
          <w:p w14:paraId="15AEF8F1" w14:textId="77777777" w:rsidR="00B23C8A" w:rsidRDefault="00B23C8A" w:rsidP="0083762E">
            <w:pPr>
              <w:spacing w:line="240" w:lineRule="auto"/>
              <w:rPr>
                <w:rFonts w:asciiTheme="majorHAnsi" w:hAnsiTheme="majorHAnsi" w:cstheme="majorHAnsi"/>
                <w:sz w:val="18"/>
                <w:szCs w:val="18"/>
              </w:rPr>
            </w:pPr>
          </w:p>
          <w:p w14:paraId="775996ED" w14:textId="77777777" w:rsidR="00B23C8A" w:rsidRDefault="00B23C8A" w:rsidP="0083762E">
            <w:pPr>
              <w:spacing w:line="240" w:lineRule="auto"/>
              <w:rPr>
                <w:rFonts w:asciiTheme="majorHAnsi" w:hAnsiTheme="majorHAnsi" w:cstheme="majorHAnsi"/>
                <w:sz w:val="18"/>
                <w:szCs w:val="18"/>
              </w:rPr>
            </w:pPr>
          </w:p>
          <w:p w14:paraId="0C3E3C31" w14:textId="77777777" w:rsidR="00B23C8A" w:rsidRDefault="00B23C8A" w:rsidP="0083762E">
            <w:pPr>
              <w:spacing w:line="240" w:lineRule="auto"/>
              <w:rPr>
                <w:rFonts w:asciiTheme="majorHAnsi" w:hAnsiTheme="majorHAnsi" w:cstheme="majorHAnsi"/>
                <w:sz w:val="18"/>
                <w:szCs w:val="18"/>
              </w:rPr>
            </w:pPr>
          </w:p>
          <w:p w14:paraId="3090B317" w14:textId="77777777" w:rsidR="008429FD" w:rsidRDefault="008429FD" w:rsidP="0083762E">
            <w:pPr>
              <w:spacing w:line="240" w:lineRule="auto"/>
              <w:rPr>
                <w:rFonts w:asciiTheme="majorHAnsi" w:hAnsiTheme="majorHAnsi" w:cstheme="majorHAnsi"/>
                <w:sz w:val="18"/>
                <w:szCs w:val="18"/>
              </w:rPr>
            </w:pPr>
          </w:p>
          <w:p w14:paraId="7128E3F1" w14:textId="77777777" w:rsidR="00B23C8A" w:rsidRDefault="00B23C8A" w:rsidP="0083762E">
            <w:pPr>
              <w:spacing w:line="240" w:lineRule="auto"/>
              <w:rPr>
                <w:rFonts w:asciiTheme="majorHAnsi" w:hAnsiTheme="majorHAnsi" w:cstheme="majorHAnsi"/>
                <w:sz w:val="18"/>
                <w:szCs w:val="18"/>
              </w:rPr>
            </w:pPr>
          </w:p>
          <w:p w14:paraId="2692F02D" w14:textId="2B266E3B" w:rsidR="00B23C8A" w:rsidRDefault="00B23C8A" w:rsidP="00B23C8A">
            <w:pPr>
              <w:spacing w:line="240" w:lineRule="auto"/>
              <w:jc w:val="center"/>
              <w:rPr>
                <w:rFonts w:asciiTheme="majorHAnsi" w:hAnsiTheme="majorHAnsi" w:cstheme="majorHAnsi"/>
                <w:b/>
                <w:bCs/>
                <w:sz w:val="18"/>
                <w:szCs w:val="18"/>
                <w:lang w:val="pt-BR"/>
              </w:rPr>
            </w:pPr>
            <w:r w:rsidRPr="00B23C8A">
              <w:rPr>
                <w:rFonts w:asciiTheme="majorHAnsi" w:hAnsiTheme="majorHAnsi" w:cstheme="majorHAnsi"/>
                <w:b/>
                <w:bCs/>
                <w:sz w:val="18"/>
                <w:szCs w:val="18"/>
                <w:lang w:val="pt-BR"/>
              </w:rPr>
              <w:t>5.</w:t>
            </w:r>
            <w:r>
              <w:rPr>
                <w:rFonts w:asciiTheme="majorHAnsi" w:hAnsiTheme="majorHAnsi" w:cstheme="majorHAnsi"/>
                <w:b/>
                <w:bCs/>
                <w:sz w:val="18"/>
                <w:szCs w:val="18"/>
                <w:lang w:val="pt-BR"/>
              </w:rPr>
              <w:t>4</w:t>
            </w:r>
            <w:r w:rsidRPr="00B23C8A">
              <w:rPr>
                <w:rFonts w:asciiTheme="majorHAnsi" w:hAnsiTheme="majorHAnsi" w:cstheme="majorHAnsi"/>
                <w:b/>
                <w:bCs/>
                <w:sz w:val="18"/>
                <w:szCs w:val="18"/>
                <w:lang w:val="pt-BR"/>
              </w:rPr>
              <w:t xml:space="preserve"> TONATU AMAZONAS S.A.S.</w:t>
            </w:r>
          </w:p>
          <w:p w14:paraId="152D593F" w14:textId="77777777" w:rsidR="00B23C8A" w:rsidRPr="00B23C8A" w:rsidRDefault="00B23C8A" w:rsidP="00B23C8A">
            <w:pPr>
              <w:spacing w:line="240" w:lineRule="auto"/>
              <w:jc w:val="center"/>
              <w:rPr>
                <w:rFonts w:asciiTheme="majorHAnsi" w:hAnsiTheme="majorHAnsi" w:cstheme="majorHAnsi"/>
                <w:b/>
                <w:bCs/>
                <w:sz w:val="18"/>
                <w:szCs w:val="18"/>
                <w:lang w:val="pt-BR"/>
              </w:rPr>
            </w:pPr>
          </w:p>
          <w:p w14:paraId="7EC0EFB0" w14:textId="47DB2C89" w:rsidR="00B23C8A" w:rsidRPr="007F4A24" w:rsidRDefault="00B23C8A" w:rsidP="00B23C8A">
            <w:pPr>
              <w:spacing w:line="240" w:lineRule="auto"/>
              <w:rPr>
                <w:rFonts w:asciiTheme="majorHAnsi" w:hAnsiTheme="majorHAnsi" w:cstheme="majorHAnsi"/>
                <w:sz w:val="18"/>
                <w:szCs w:val="18"/>
              </w:rPr>
            </w:pPr>
            <w:r>
              <w:rPr>
                <w:rFonts w:asciiTheme="majorHAnsi" w:hAnsiTheme="majorHAnsi" w:cstheme="majorHAnsi"/>
                <w:sz w:val="18"/>
                <w:szCs w:val="18"/>
              </w:rPr>
              <w:t xml:space="preserve">5.4.1 </w:t>
            </w:r>
            <w:r w:rsidRPr="007F4A24">
              <w:rPr>
                <w:rFonts w:asciiTheme="majorHAnsi" w:hAnsiTheme="majorHAnsi" w:cstheme="majorHAnsi"/>
                <w:sz w:val="18"/>
                <w:szCs w:val="18"/>
              </w:rPr>
              <w:t>Diagnóstico e Informe de Fortalecimiento Empresarial.</w:t>
            </w:r>
          </w:p>
          <w:p w14:paraId="3563B0A0" w14:textId="77777777" w:rsidR="00AE515E" w:rsidRPr="00B23C8A" w:rsidRDefault="00AE515E" w:rsidP="0083762E">
            <w:pPr>
              <w:spacing w:line="240" w:lineRule="auto"/>
              <w:rPr>
                <w:rFonts w:asciiTheme="majorHAnsi" w:hAnsiTheme="majorHAnsi" w:cstheme="majorHAnsi"/>
                <w:color w:val="EE0000"/>
                <w:sz w:val="18"/>
                <w:szCs w:val="18"/>
                <w:lang w:val="pt-BR"/>
              </w:rPr>
            </w:pPr>
          </w:p>
          <w:p w14:paraId="42FA0DD3" w14:textId="77777777" w:rsidR="00AE515E" w:rsidRPr="00B23C8A" w:rsidRDefault="00AE515E" w:rsidP="0083762E">
            <w:pPr>
              <w:spacing w:line="240" w:lineRule="auto"/>
              <w:rPr>
                <w:rFonts w:asciiTheme="majorHAnsi" w:hAnsiTheme="majorHAnsi" w:cstheme="majorHAnsi"/>
                <w:color w:val="EE0000"/>
                <w:sz w:val="18"/>
                <w:szCs w:val="18"/>
                <w:lang w:val="pt-BR"/>
              </w:rPr>
            </w:pPr>
          </w:p>
          <w:p w14:paraId="79FE9531" w14:textId="77777777" w:rsidR="00AE515E" w:rsidRPr="00B23C8A" w:rsidRDefault="00AE515E" w:rsidP="0083762E">
            <w:pPr>
              <w:spacing w:line="240" w:lineRule="auto"/>
              <w:rPr>
                <w:rFonts w:asciiTheme="majorHAnsi" w:hAnsiTheme="majorHAnsi" w:cstheme="majorHAnsi"/>
                <w:color w:val="EE0000"/>
                <w:sz w:val="18"/>
                <w:szCs w:val="18"/>
                <w:lang w:val="pt-BR"/>
              </w:rPr>
            </w:pPr>
          </w:p>
          <w:p w14:paraId="72C11CAD" w14:textId="5B797717" w:rsidR="00AE515E" w:rsidRPr="00B23C8A" w:rsidRDefault="00AE515E" w:rsidP="0083762E">
            <w:pPr>
              <w:spacing w:line="240" w:lineRule="auto"/>
              <w:rPr>
                <w:rFonts w:asciiTheme="majorHAnsi" w:hAnsiTheme="majorHAnsi" w:cstheme="majorHAnsi"/>
                <w:color w:val="EE0000"/>
                <w:sz w:val="18"/>
                <w:szCs w:val="18"/>
                <w:lang w:val="pt-BR"/>
              </w:rPr>
            </w:pPr>
          </w:p>
        </w:tc>
        <w:tc>
          <w:tcPr>
            <w:tcW w:w="1532" w:type="pct"/>
          </w:tcPr>
          <w:p w14:paraId="0A46230A" w14:textId="77777777" w:rsidR="003333FC" w:rsidRPr="00B23C8A" w:rsidRDefault="003333FC" w:rsidP="00A046AF">
            <w:pPr>
              <w:spacing w:line="240" w:lineRule="auto"/>
              <w:rPr>
                <w:rFonts w:asciiTheme="majorHAnsi" w:hAnsiTheme="majorHAnsi" w:cstheme="majorHAnsi"/>
                <w:color w:val="EE0000"/>
                <w:sz w:val="18"/>
                <w:szCs w:val="18"/>
                <w:lang w:val="pt-BR"/>
              </w:rPr>
            </w:pPr>
          </w:p>
          <w:p w14:paraId="02D79D36" w14:textId="77777777" w:rsidR="003333FC" w:rsidRPr="00B23C8A" w:rsidRDefault="003333FC" w:rsidP="00A046AF">
            <w:pPr>
              <w:spacing w:line="240" w:lineRule="auto"/>
              <w:rPr>
                <w:rFonts w:asciiTheme="majorHAnsi" w:hAnsiTheme="majorHAnsi" w:cstheme="majorHAnsi"/>
                <w:color w:val="EE0000"/>
                <w:sz w:val="18"/>
                <w:szCs w:val="18"/>
                <w:lang w:val="pt-BR"/>
              </w:rPr>
            </w:pPr>
          </w:p>
          <w:p w14:paraId="1518CCB7" w14:textId="77777777" w:rsidR="003333FC" w:rsidRPr="00B23C8A" w:rsidRDefault="003333FC" w:rsidP="00A046AF">
            <w:pPr>
              <w:spacing w:line="240" w:lineRule="auto"/>
              <w:rPr>
                <w:rFonts w:asciiTheme="majorHAnsi" w:hAnsiTheme="majorHAnsi" w:cstheme="majorHAnsi"/>
                <w:color w:val="EE0000"/>
                <w:sz w:val="18"/>
                <w:szCs w:val="18"/>
                <w:lang w:val="pt-BR"/>
              </w:rPr>
            </w:pPr>
          </w:p>
          <w:p w14:paraId="00658343" w14:textId="77777777" w:rsidR="003333FC" w:rsidRPr="00B23C8A" w:rsidRDefault="003333FC" w:rsidP="00A046AF">
            <w:pPr>
              <w:spacing w:line="240" w:lineRule="auto"/>
              <w:rPr>
                <w:rFonts w:asciiTheme="majorHAnsi" w:hAnsiTheme="majorHAnsi" w:cstheme="majorHAnsi"/>
                <w:color w:val="EE0000"/>
                <w:sz w:val="18"/>
                <w:szCs w:val="18"/>
                <w:lang w:val="pt-BR"/>
              </w:rPr>
            </w:pPr>
          </w:p>
          <w:p w14:paraId="1BE940B9" w14:textId="5B99780E" w:rsidR="00A046AF" w:rsidRPr="00A1387C" w:rsidRDefault="00A046AF" w:rsidP="00A046AF">
            <w:pPr>
              <w:spacing w:line="240" w:lineRule="auto"/>
              <w:rPr>
                <w:rFonts w:asciiTheme="majorHAnsi" w:hAnsiTheme="majorHAnsi" w:cstheme="majorHAnsi"/>
                <w:b/>
                <w:bCs/>
                <w:sz w:val="18"/>
                <w:szCs w:val="18"/>
              </w:rPr>
            </w:pPr>
            <w:r w:rsidRPr="00A1387C">
              <w:rPr>
                <w:rFonts w:asciiTheme="majorHAnsi" w:hAnsiTheme="majorHAnsi" w:cstheme="majorHAnsi"/>
                <w:sz w:val="18"/>
                <w:szCs w:val="18"/>
              </w:rPr>
              <w:t>5.</w:t>
            </w:r>
            <w:r w:rsidR="002A04D4" w:rsidRPr="00A1387C">
              <w:rPr>
                <w:rFonts w:asciiTheme="majorHAnsi" w:hAnsiTheme="majorHAnsi" w:cstheme="majorHAnsi"/>
                <w:sz w:val="18"/>
                <w:szCs w:val="18"/>
              </w:rPr>
              <w:t>1</w:t>
            </w:r>
            <w:r w:rsidRPr="00A1387C">
              <w:rPr>
                <w:rFonts w:asciiTheme="majorHAnsi" w:hAnsiTheme="majorHAnsi" w:cstheme="majorHAnsi"/>
                <w:sz w:val="18"/>
                <w:szCs w:val="18"/>
              </w:rPr>
              <w:t xml:space="preserve">.1 Asesoría 001-2026 Fortalecimiento Empresarial - Diagnóstico e Informe Empresarial </w:t>
            </w:r>
            <w:r w:rsidR="007F4A24" w:rsidRPr="00A1387C">
              <w:rPr>
                <w:rFonts w:asciiTheme="majorHAnsi" w:hAnsiTheme="majorHAnsi" w:cstheme="majorHAnsi"/>
                <w:b/>
                <w:bCs/>
                <w:sz w:val="18"/>
                <w:szCs w:val="18"/>
              </w:rPr>
              <w:t>17</w:t>
            </w:r>
            <w:r w:rsidRPr="00A1387C">
              <w:rPr>
                <w:rFonts w:asciiTheme="majorHAnsi" w:hAnsiTheme="majorHAnsi" w:cstheme="majorHAnsi"/>
                <w:b/>
                <w:bCs/>
                <w:sz w:val="18"/>
                <w:szCs w:val="18"/>
              </w:rPr>
              <w:t>/0</w:t>
            </w:r>
            <w:r w:rsidR="007F4A24" w:rsidRPr="00A1387C">
              <w:rPr>
                <w:rFonts w:asciiTheme="majorHAnsi" w:hAnsiTheme="majorHAnsi" w:cstheme="majorHAnsi"/>
                <w:b/>
                <w:bCs/>
                <w:sz w:val="18"/>
                <w:szCs w:val="18"/>
              </w:rPr>
              <w:t>4</w:t>
            </w:r>
            <w:r w:rsidRPr="00A1387C">
              <w:rPr>
                <w:rFonts w:asciiTheme="majorHAnsi" w:hAnsiTheme="majorHAnsi" w:cstheme="majorHAnsi"/>
                <w:b/>
                <w:bCs/>
                <w:sz w:val="18"/>
                <w:szCs w:val="18"/>
              </w:rPr>
              <w:t>/2026</w:t>
            </w:r>
          </w:p>
          <w:p w14:paraId="48AEFFCD" w14:textId="77777777" w:rsidR="00A046AF" w:rsidRPr="008D6ED7" w:rsidRDefault="00A046AF" w:rsidP="00A046AF">
            <w:pPr>
              <w:spacing w:line="240" w:lineRule="auto"/>
              <w:rPr>
                <w:rFonts w:asciiTheme="majorHAnsi" w:hAnsiTheme="majorHAnsi" w:cstheme="majorHAnsi"/>
                <w:color w:val="EE0000"/>
                <w:sz w:val="18"/>
                <w:szCs w:val="18"/>
              </w:rPr>
            </w:pPr>
          </w:p>
          <w:p w14:paraId="5E64A9AF" w14:textId="2866090B" w:rsidR="00A046AF" w:rsidRPr="00D90C85" w:rsidRDefault="00A046AF" w:rsidP="00A046AF">
            <w:pPr>
              <w:spacing w:line="240" w:lineRule="auto"/>
              <w:rPr>
                <w:rFonts w:asciiTheme="majorHAnsi" w:hAnsiTheme="majorHAnsi" w:cstheme="majorHAnsi"/>
                <w:sz w:val="18"/>
                <w:szCs w:val="18"/>
              </w:rPr>
            </w:pPr>
            <w:r w:rsidRPr="00D90C85">
              <w:rPr>
                <w:rFonts w:asciiTheme="majorHAnsi" w:hAnsiTheme="majorHAnsi" w:cstheme="majorHAnsi"/>
                <w:sz w:val="18"/>
                <w:szCs w:val="18"/>
              </w:rPr>
              <w:t>5.</w:t>
            </w:r>
            <w:r w:rsidR="002A04D4" w:rsidRPr="00D90C85">
              <w:rPr>
                <w:rFonts w:asciiTheme="majorHAnsi" w:hAnsiTheme="majorHAnsi" w:cstheme="majorHAnsi"/>
                <w:sz w:val="18"/>
                <w:szCs w:val="18"/>
              </w:rPr>
              <w:t>1</w:t>
            </w:r>
            <w:r w:rsidRPr="00D90C85">
              <w:rPr>
                <w:rFonts w:asciiTheme="majorHAnsi" w:hAnsiTheme="majorHAnsi" w:cstheme="majorHAnsi"/>
                <w:sz w:val="18"/>
                <w:szCs w:val="18"/>
              </w:rPr>
              <w:t xml:space="preserve">.2 Informe Autodiagnóstico </w:t>
            </w:r>
            <w:r w:rsidR="00B23C8A" w:rsidRPr="00961458">
              <w:rPr>
                <w:rFonts w:asciiTheme="majorHAnsi" w:hAnsiTheme="majorHAnsi" w:cstheme="majorHAnsi"/>
                <w:b/>
                <w:bCs/>
                <w:sz w:val="18"/>
                <w:szCs w:val="18"/>
              </w:rPr>
              <w:t>NAYABI TECHNOLOGY S.A.S</w:t>
            </w:r>
            <w:r w:rsidR="006E0C15" w:rsidRPr="00961458">
              <w:rPr>
                <w:rFonts w:asciiTheme="majorHAnsi" w:hAnsiTheme="majorHAnsi" w:cstheme="majorHAnsi"/>
                <w:b/>
                <w:bCs/>
                <w:sz w:val="18"/>
                <w:szCs w:val="18"/>
              </w:rPr>
              <w:t>.</w:t>
            </w:r>
            <w:r w:rsidR="00B23C8A" w:rsidRPr="00D90C85">
              <w:rPr>
                <w:rFonts w:asciiTheme="majorHAnsi" w:hAnsiTheme="majorHAnsi" w:cstheme="majorHAnsi"/>
                <w:b/>
                <w:bCs/>
                <w:sz w:val="18"/>
                <w:szCs w:val="18"/>
              </w:rPr>
              <w:t xml:space="preserve"> </w:t>
            </w:r>
            <w:r w:rsidR="007F4A24" w:rsidRPr="00D90C85">
              <w:rPr>
                <w:rFonts w:asciiTheme="majorHAnsi" w:hAnsiTheme="majorHAnsi" w:cstheme="majorHAnsi"/>
                <w:b/>
                <w:bCs/>
                <w:sz w:val="18"/>
                <w:szCs w:val="18"/>
              </w:rPr>
              <w:t>17/04/2026</w:t>
            </w:r>
          </w:p>
          <w:p w14:paraId="5C563496" w14:textId="30677892" w:rsidR="00A017FD" w:rsidRPr="008D6ED7" w:rsidRDefault="49BDF4DB" w:rsidP="3993DC72">
            <w:pPr>
              <w:spacing w:line="240" w:lineRule="auto"/>
              <w:rPr>
                <w:rFonts w:asciiTheme="majorHAnsi" w:hAnsiTheme="majorHAnsi" w:cstheme="majorHAnsi"/>
                <w:color w:val="EE0000"/>
                <w:sz w:val="18"/>
                <w:szCs w:val="18"/>
              </w:rPr>
            </w:pPr>
            <w:r w:rsidRPr="008D6ED7">
              <w:rPr>
                <w:rFonts w:asciiTheme="majorHAnsi" w:hAnsiTheme="majorHAnsi" w:cstheme="majorHAnsi"/>
                <w:color w:val="EE0000"/>
                <w:sz w:val="18"/>
                <w:szCs w:val="18"/>
              </w:rPr>
              <w:t xml:space="preserve"> </w:t>
            </w:r>
          </w:p>
          <w:p w14:paraId="6B3B1165" w14:textId="299F8E00" w:rsidR="00F17822" w:rsidRPr="00A1387C" w:rsidRDefault="00F17822" w:rsidP="00F17822">
            <w:pPr>
              <w:spacing w:line="240" w:lineRule="auto"/>
              <w:rPr>
                <w:rFonts w:asciiTheme="majorHAnsi" w:hAnsiTheme="majorHAnsi" w:cstheme="majorHAnsi"/>
                <w:b/>
                <w:bCs/>
                <w:sz w:val="18"/>
                <w:szCs w:val="18"/>
              </w:rPr>
            </w:pPr>
            <w:r w:rsidRPr="00A1387C">
              <w:rPr>
                <w:rFonts w:asciiTheme="majorHAnsi" w:hAnsiTheme="majorHAnsi" w:cstheme="majorHAnsi"/>
                <w:sz w:val="18"/>
                <w:szCs w:val="18"/>
              </w:rPr>
              <w:t>5.</w:t>
            </w:r>
            <w:r w:rsidR="002A04D4" w:rsidRPr="00A1387C">
              <w:rPr>
                <w:rFonts w:asciiTheme="majorHAnsi" w:hAnsiTheme="majorHAnsi" w:cstheme="majorHAnsi"/>
                <w:sz w:val="18"/>
                <w:szCs w:val="18"/>
              </w:rPr>
              <w:t>1</w:t>
            </w:r>
            <w:r w:rsidRPr="00A1387C">
              <w:rPr>
                <w:rFonts w:asciiTheme="majorHAnsi" w:hAnsiTheme="majorHAnsi" w:cstheme="majorHAnsi"/>
                <w:sz w:val="18"/>
                <w:szCs w:val="18"/>
              </w:rPr>
              <w:t xml:space="preserve">.3 Asesoría 002-2026 Fortalecimiento Empresarial - Formulación y Socialización del Plan de Acción </w:t>
            </w:r>
            <w:r w:rsidR="007F4A24" w:rsidRPr="00A1387C">
              <w:rPr>
                <w:rFonts w:asciiTheme="majorHAnsi" w:hAnsiTheme="majorHAnsi" w:cstheme="majorHAnsi"/>
                <w:b/>
                <w:bCs/>
                <w:sz w:val="18"/>
                <w:szCs w:val="18"/>
              </w:rPr>
              <w:t>22</w:t>
            </w:r>
            <w:r w:rsidRPr="00A1387C">
              <w:rPr>
                <w:rFonts w:asciiTheme="majorHAnsi" w:hAnsiTheme="majorHAnsi" w:cstheme="majorHAnsi"/>
                <w:b/>
                <w:bCs/>
                <w:sz w:val="18"/>
                <w:szCs w:val="18"/>
              </w:rPr>
              <w:t>/0</w:t>
            </w:r>
            <w:r w:rsidR="007F4A24" w:rsidRPr="00A1387C">
              <w:rPr>
                <w:rFonts w:asciiTheme="majorHAnsi" w:hAnsiTheme="majorHAnsi" w:cstheme="majorHAnsi"/>
                <w:b/>
                <w:bCs/>
                <w:sz w:val="18"/>
                <w:szCs w:val="18"/>
              </w:rPr>
              <w:t>4</w:t>
            </w:r>
            <w:r w:rsidRPr="00A1387C">
              <w:rPr>
                <w:rFonts w:asciiTheme="majorHAnsi" w:hAnsiTheme="majorHAnsi" w:cstheme="majorHAnsi"/>
                <w:b/>
                <w:bCs/>
                <w:sz w:val="18"/>
                <w:szCs w:val="18"/>
              </w:rPr>
              <w:t>/2026</w:t>
            </w:r>
          </w:p>
          <w:p w14:paraId="0ADFF652" w14:textId="77777777" w:rsidR="00F17822" w:rsidRPr="008D6ED7" w:rsidRDefault="00F17822" w:rsidP="00F17822">
            <w:pPr>
              <w:spacing w:line="240" w:lineRule="auto"/>
              <w:rPr>
                <w:rFonts w:asciiTheme="majorHAnsi" w:hAnsiTheme="majorHAnsi" w:cstheme="majorHAnsi"/>
                <w:color w:val="EE0000"/>
                <w:sz w:val="18"/>
                <w:szCs w:val="18"/>
              </w:rPr>
            </w:pPr>
          </w:p>
          <w:p w14:paraId="3820D24A" w14:textId="4A4C52BF" w:rsidR="00F17822" w:rsidRPr="005752FC" w:rsidRDefault="00F17822" w:rsidP="00F17822">
            <w:pPr>
              <w:spacing w:line="240" w:lineRule="auto"/>
              <w:rPr>
                <w:rFonts w:asciiTheme="majorHAnsi" w:hAnsiTheme="majorHAnsi" w:cstheme="majorHAnsi"/>
                <w:sz w:val="18"/>
                <w:szCs w:val="18"/>
              </w:rPr>
            </w:pPr>
            <w:r w:rsidRPr="005752FC">
              <w:rPr>
                <w:rFonts w:asciiTheme="majorHAnsi" w:hAnsiTheme="majorHAnsi" w:cstheme="majorHAnsi"/>
                <w:sz w:val="18"/>
                <w:szCs w:val="18"/>
              </w:rPr>
              <w:t>5.</w:t>
            </w:r>
            <w:r w:rsidR="002A04D4" w:rsidRPr="005752FC">
              <w:rPr>
                <w:rFonts w:asciiTheme="majorHAnsi" w:hAnsiTheme="majorHAnsi" w:cstheme="majorHAnsi"/>
                <w:sz w:val="18"/>
                <w:szCs w:val="18"/>
              </w:rPr>
              <w:t>1</w:t>
            </w:r>
            <w:r w:rsidRPr="005752FC">
              <w:rPr>
                <w:rFonts w:asciiTheme="majorHAnsi" w:hAnsiTheme="majorHAnsi" w:cstheme="majorHAnsi"/>
                <w:sz w:val="18"/>
                <w:szCs w:val="18"/>
              </w:rPr>
              <w:t>.4</w:t>
            </w:r>
            <w:r w:rsidR="00D90C85" w:rsidRPr="005752FC">
              <w:rPr>
                <w:rFonts w:asciiTheme="majorHAnsi" w:hAnsiTheme="majorHAnsi" w:cstheme="majorHAnsi"/>
                <w:sz w:val="18"/>
                <w:szCs w:val="18"/>
              </w:rPr>
              <w:t xml:space="preserve"> 2026-04-23_RES-173023-J8L6_07-Plan de acción de Fortalecimiento</w:t>
            </w:r>
            <w:r w:rsidRPr="005752FC">
              <w:rPr>
                <w:rFonts w:asciiTheme="majorHAnsi" w:hAnsiTheme="majorHAnsi" w:cstheme="majorHAnsi"/>
                <w:sz w:val="18"/>
                <w:szCs w:val="18"/>
              </w:rPr>
              <w:t>.</w:t>
            </w:r>
          </w:p>
          <w:p w14:paraId="12B9A854" w14:textId="217135B2" w:rsidR="00A017FD" w:rsidRPr="008D6ED7" w:rsidRDefault="00A017FD" w:rsidP="3993DC72">
            <w:pPr>
              <w:spacing w:line="240" w:lineRule="auto"/>
              <w:rPr>
                <w:rFonts w:asciiTheme="majorHAnsi" w:hAnsiTheme="majorHAnsi" w:cstheme="majorHAnsi"/>
                <w:color w:val="EE0000"/>
                <w:sz w:val="18"/>
                <w:szCs w:val="18"/>
              </w:rPr>
            </w:pPr>
          </w:p>
          <w:p w14:paraId="4F66DF40" w14:textId="69175277" w:rsidR="00576131" w:rsidRPr="008D6ED7" w:rsidRDefault="6163A528" w:rsidP="00576131">
            <w:pPr>
              <w:spacing w:line="240" w:lineRule="auto"/>
              <w:rPr>
                <w:rFonts w:asciiTheme="majorHAnsi" w:hAnsiTheme="majorHAnsi" w:cstheme="majorHAnsi"/>
                <w:b/>
                <w:bCs/>
                <w:color w:val="EE0000"/>
                <w:sz w:val="18"/>
                <w:szCs w:val="18"/>
              </w:rPr>
            </w:pPr>
            <w:r w:rsidRPr="008D6ED7">
              <w:rPr>
                <w:rFonts w:asciiTheme="majorHAnsi" w:hAnsiTheme="majorHAnsi" w:cstheme="majorHAnsi"/>
                <w:color w:val="EE0000"/>
                <w:sz w:val="18"/>
                <w:szCs w:val="18"/>
              </w:rPr>
              <w:t xml:space="preserve"> </w:t>
            </w:r>
            <w:r w:rsidR="00576131" w:rsidRPr="00A1387C">
              <w:rPr>
                <w:rFonts w:asciiTheme="majorHAnsi" w:hAnsiTheme="majorHAnsi" w:cstheme="majorHAnsi"/>
                <w:sz w:val="18"/>
                <w:szCs w:val="18"/>
              </w:rPr>
              <w:t>5.</w:t>
            </w:r>
            <w:r w:rsidR="002A04D4" w:rsidRPr="00A1387C">
              <w:rPr>
                <w:rFonts w:asciiTheme="majorHAnsi" w:hAnsiTheme="majorHAnsi" w:cstheme="majorHAnsi"/>
                <w:sz w:val="18"/>
                <w:szCs w:val="18"/>
              </w:rPr>
              <w:t>1</w:t>
            </w:r>
            <w:r w:rsidR="00576131" w:rsidRPr="00A1387C">
              <w:rPr>
                <w:rFonts w:asciiTheme="majorHAnsi" w:hAnsiTheme="majorHAnsi" w:cstheme="majorHAnsi"/>
                <w:sz w:val="18"/>
                <w:szCs w:val="18"/>
              </w:rPr>
              <w:t xml:space="preserve">.5 Asesoría 003-2026 Fortalecimiento Empresarial </w:t>
            </w:r>
            <w:r w:rsidR="007F4A24" w:rsidRPr="00A1387C">
              <w:rPr>
                <w:rFonts w:asciiTheme="majorHAnsi" w:hAnsiTheme="majorHAnsi" w:cstheme="majorHAnsi"/>
                <w:sz w:val="18"/>
                <w:szCs w:val="18"/>
              </w:rPr>
              <w:t>– Estructura y Organización</w:t>
            </w:r>
            <w:r w:rsidR="00D2352D" w:rsidRPr="00A1387C">
              <w:rPr>
                <w:rFonts w:asciiTheme="majorHAnsi" w:hAnsiTheme="majorHAnsi" w:cstheme="majorHAnsi"/>
                <w:sz w:val="18"/>
                <w:szCs w:val="18"/>
              </w:rPr>
              <w:t>- organigrama</w:t>
            </w:r>
            <w:r w:rsidR="00576131" w:rsidRPr="00A1387C">
              <w:rPr>
                <w:rFonts w:asciiTheme="majorHAnsi" w:hAnsiTheme="majorHAnsi" w:cstheme="majorHAnsi"/>
                <w:sz w:val="18"/>
                <w:szCs w:val="18"/>
              </w:rPr>
              <w:t xml:space="preserve"> </w:t>
            </w:r>
            <w:r w:rsidR="00236326" w:rsidRPr="00236326">
              <w:rPr>
                <w:rFonts w:asciiTheme="majorHAnsi" w:hAnsiTheme="majorHAnsi" w:cstheme="majorHAnsi"/>
                <w:b/>
                <w:bCs/>
                <w:sz w:val="18"/>
                <w:szCs w:val="18"/>
              </w:rPr>
              <w:t>08</w:t>
            </w:r>
            <w:r w:rsidR="00576131" w:rsidRPr="00A1387C">
              <w:rPr>
                <w:rFonts w:asciiTheme="majorHAnsi" w:hAnsiTheme="majorHAnsi" w:cstheme="majorHAnsi"/>
                <w:b/>
                <w:bCs/>
                <w:sz w:val="18"/>
                <w:szCs w:val="18"/>
              </w:rPr>
              <w:t>/0</w:t>
            </w:r>
            <w:r w:rsidR="00236326">
              <w:rPr>
                <w:rFonts w:asciiTheme="majorHAnsi" w:hAnsiTheme="majorHAnsi" w:cstheme="majorHAnsi"/>
                <w:b/>
                <w:bCs/>
                <w:sz w:val="18"/>
                <w:szCs w:val="18"/>
              </w:rPr>
              <w:t>5</w:t>
            </w:r>
            <w:r w:rsidR="00576131" w:rsidRPr="00A1387C">
              <w:rPr>
                <w:rFonts w:asciiTheme="majorHAnsi" w:hAnsiTheme="majorHAnsi" w:cstheme="majorHAnsi"/>
                <w:b/>
                <w:bCs/>
                <w:sz w:val="18"/>
                <w:szCs w:val="18"/>
              </w:rPr>
              <w:t>/2026</w:t>
            </w:r>
          </w:p>
          <w:p w14:paraId="11CE87B2" w14:textId="77777777" w:rsidR="00FC148A" w:rsidRPr="008D6ED7" w:rsidRDefault="00FC148A" w:rsidP="00576131">
            <w:pPr>
              <w:spacing w:line="240" w:lineRule="auto"/>
              <w:rPr>
                <w:rFonts w:asciiTheme="majorHAnsi" w:hAnsiTheme="majorHAnsi" w:cstheme="majorHAnsi"/>
                <w:b/>
                <w:bCs/>
                <w:color w:val="EE0000"/>
                <w:sz w:val="18"/>
                <w:szCs w:val="18"/>
              </w:rPr>
            </w:pPr>
          </w:p>
          <w:p w14:paraId="00673F40" w14:textId="642620C1" w:rsidR="00FC148A" w:rsidRPr="00CF0A73" w:rsidRDefault="00FC148A" w:rsidP="00576131">
            <w:pPr>
              <w:spacing w:line="240" w:lineRule="auto"/>
              <w:rPr>
                <w:rFonts w:asciiTheme="majorHAnsi" w:hAnsiTheme="majorHAnsi" w:cstheme="majorHAnsi"/>
                <w:sz w:val="18"/>
                <w:szCs w:val="18"/>
                <w:lang w:val="en-US"/>
              </w:rPr>
            </w:pPr>
            <w:r w:rsidRPr="00CF0A73">
              <w:rPr>
                <w:rFonts w:asciiTheme="majorHAnsi" w:hAnsiTheme="majorHAnsi" w:cstheme="majorHAnsi"/>
                <w:sz w:val="18"/>
                <w:szCs w:val="18"/>
                <w:lang w:val="en-US"/>
              </w:rPr>
              <w:t>5.</w:t>
            </w:r>
            <w:r w:rsidR="002A04D4" w:rsidRPr="00CF0A73">
              <w:rPr>
                <w:rFonts w:asciiTheme="majorHAnsi" w:hAnsiTheme="majorHAnsi" w:cstheme="majorHAnsi"/>
                <w:sz w:val="18"/>
                <w:szCs w:val="18"/>
                <w:lang w:val="en-US"/>
              </w:rPr>
              <w:t>1</w:t>
            </w:r>
            <w:r w:rsidRPr="00CF0A73">
              <w:rPr>
                <w:rFonts w:asciiTheme="majorHAnsi" w:hAnsiTheme="majorHAnsi" w:cstheme="majorHAnsi"/>
                <w:sz w:val="18"/>
                <w:szCs w:val="18"/>
                <w:lang w:val="en-US"/>
              </w:rPr>
              <w:t>.6</w:t>
            </w:r>
            <w:r w:rsidR="00CF0A73" w:rsidRPr="00CF0A73">
              <w:rPr>
                <w:rFonts w:asciiTheme="majorHAnsi" w:hAnsiTheme="majorHAnsi" w:cstheme="majorHAnsi"/>
                <w:sz w:val="18"/>
                <w:szCs w:val="18"/>
                <w:lang w:val="en-US"/>
              </w:rPr>
              <w:t xml:space="preserve"> 2026-05-13_RES-174232-S6N1_08-NAYABI TECHNOLOGY S.A.S</w:t>
            </w:r>
          </w:p>
          <w:p w14:paraId="71DFF1A9" w14:textId="77777777" w:rsidR="006C134E" w:rsidRPr="00CF0A73" w:rsidRDefault="006C134E" w:rsidP="00576131">
            <w:pPr>
              <w:spacing w:line="240" w:lineRule="auto"/>
              <w:rPr>
                <w:rFonts w:asciiTheme="majorHAnsi" w:hAnsiTheme="majorHAnsi" w:cstheme="majorHAnsi"/>
                <w:b/>
                <w:bCs/>
                <w:color w:val="EE0000"/>
                <w:sz w:val="18"/>
                <w:szCs w:val="18"/>
                <w:lang w:val="en-US"/>
              </w:rPr>
            </w:pPr>
          </w:p>
          <w:p w14:paraId="02A7CFDD" w14:textId="5A1BEA78" w:rsidR="00E509D9" w:rsidRPr="00A1387C" w:rsidRDefault="00D2352D" w:rsidP="00E131B3">
            <w:pPr>
              <w:spacing w:line="240" w:lineRule="auto"/>
              <w:rPr>
                <w:rFonts w:asciiTheme="majorHAnsi" w:hAnsiTheme="majorHAnsi" w:cstheme="majorHAnsi"/>
                <w:sz w:val="18"/>
                <w:szCs w:val="18"/>
              </w:rPr>
            </w:pPr>
            <w:r w:rsidRPr="00A1387C">
              <w:rPr>
                <w:rFonts w:asciiTheme="majorHAnsi" w:hAnsiTheme="majorHAnsi" w:cstheme="majorHAnsi"/>
                <w:sz w:val="18"/>
                <w:szCs w:val="18"/>
              </w:rPr>
              <w:t>5.1.7   Asesoría No 004- Estructura y Organización-Manual de funciones</w:t>
            </w:r>
            <w:r w:rsidR="008429FD" w:rsidRPr="00A1387C">
              <w:rPr>
                <w:rFonts w:asciiTheme="majorHAnsi" w:hAnsiTheme="majorHAnsi" w:cstheme="majorHAnsi"/>
                <w:sz w:val="18"/>
                <w:szCs w:val="18"/>
              </w:rPr>
              <w:t xml:space="preserve"> </w:t>
            </w:r>
            <w:r w:rsidR="008429FD" w:rsidRPr="004638EB">
              <w:rPr>
                <w:rFonts w:asciiTheme="majorHAnsi" w:hAnsiTheme="majorHAnsi" w:cstheme="majorHAnsi"/>
                <w:b/>
                <w:bCs/>
                <w:sz w:val="18"/>
                <w:szCs w:val="18"/>
              </w:rPr>
              <w:t>09/05/2026</w:t>
            </w:r>
          </w:p>
          <w:p w14:paraId="06CB8ECE" w14:textId="77777777" w:rsidR="00D2352D" w:rsidRDefault="00D2352D" w:rsidP="00E131B3">
            <w:pPr>
              <w:spacing w:line="240" w:lineRule="auto"/>
              <w:rPr>
                <w:rFonts w:asciiTheme="majorHAnsi" w:hAnsiTheme="majorHAnsi" w:cstheme="majorHAnsi"/>
                <w:color w:val="EE0000"/>
                <w:sz w:val="18"/>
                <w:szCs w:val="18"/>
              </w:rPr>
            </w:pPr>
          </w:p>
          <w:p w14:paraId="7F055077" w14:textId="6A933135" w:rsidR="00D2352D" w:rsidRPr="00D2352D" w:rsidRDefault="00D2352D" w:rsidP="00E131B3">
            <w:pPr>
              <w:spacing w:line="240" w:lineRule="auto"/>
              <w:rPr>
                <w:rFonts w:asciiTheme="majorHAnsi" w:hAnsiTheme="majorHAnsi" w:cstheme="majorHAnsi"/>
                <w:sz w:val="18"/>
                <w:szCs w:val="18"/>
              </w:rPr>
            </w:pPr>
            <w:r w:rsidRPr="00D2352D">
              <w:rPr>
                <w:rFonts w:asciiTheme="majorHAnsi" w:hAnsiTheme="majorHAnsi" w:cstheme="majorHAnsi"/>
                <w:sz w:val="18"/>
                <w:szCs w:val="18"/>
              </w:rPr>
              <w:t xml:space="preserve">5.1.8 Plan de acción de fortalecimiento.   </w:t>
            </w:r>
          </w:p>
          <w:p w14:paraId="6C1F7E10" w14:textId="77777777" w:rsidR="00AE515E" w:rsidRPr="00AE515E" w:rsidRDefault="00AE515E" w:rsidP="00AE515E">
            <w:pPr>
              <w:rPr>
                <w:rFonts w:asciiTheme="majorHAnsi" w:hAnsiTheme="majorHAnsi" w:cstheme="majorHAnsi"/>
                <w:sz w:val="18"/>
                <w:szCs w:val="18"/>
              </w:rPr>
            </w:pPr>
          </w:p>
          <w:p w14:paraId="5D89BE38" w14:textId="77777777" w:rsidR="00AE515E" w:rsidRDefault="00AE515E" w:rsidP="00AE515E">
            <w:pPr>
              <w:rPr>
                <w:rFonts w:asciiTheme="majorHAnsi" w:hAnsiTheme="majorHAnsi" w:cstheme="majorHAnsi"/>
                <w:sz w:val="18"/>
                <w:szCs w:val="18"/>
              </w:rPr>
            </w:pPr>
          </w:p>
          <w:p w14:paraId="4706C41B" w14:textId="77777777" w:rsidR="008E347A" w:rsidRDefault="008E347A" w:rsidP="00AE515E">
            <w:pPr>
              <w:rPr>
                <w:rFonts w:asciiTheme="majorHAnsi" w:hAnsiTheme="majorHAnsi" w:cstheme="majorHAnsi"/>
                <w:color w:val="EE0000"/>
                <w:sz w:val="18"/>
                <w:szCs w:val="18"/>
              </w:rPr>
            </w:pPr>
          </w:p>
          <w:p w14:paraId="4DC0FBCA" w14:textId="1AC8C008" w:rsidR="00AE515E" w:rsidRPr="00A1387C" w:rsidRDefault="00AE515E" w:rsidP="00AE515E">
            <w:pPr>
              <w:spacing w:line="240" w:lineRule="auto"/>
              <w:rPr>
                <w:rFonts w:asciiTheme="majorHAnsi" w:hAnsiTheme="majorHAnsi" w:cstheme="majorHAnsi"/>
                <w:b/>
                <w:bCs/>
                <w:sz w:val="18"/>
                <w:szCs w:val="18"/>
              </w:rPr>
            </w:pPr>
            <w:r w:rsidRPr="00A1387C">
              <w:rPr>
                <w:rFonts w:asciiTheme="majorHAnsi" w:hAnsiTheme="majorHAnsi" w:cstheme="majorHAnsi"/>
                <w:sz w:val="18"/>
                <w:szCs w:val="18"/>
              </w:rPr>
              <w:t xml:space="preserve">5.2.1 Asesoría 001-2026 Fortalecimiento Empresarial - Diagnóstico e Informe Empresarial </w:t>
            </w:r>
            <w:r w:rsidRPr="00A1387C">
              <w:rPr>
                <w:rFonts w:asciiTheme="majorHAnsi" w:hAnsiTheme="majorHAnsi" w:cstheme="majorHAnsi"/>
                <w:b/>
                <w:bCs/>
                <w:sz w:val="18"/>
                <w:szCs w:val="18"/>
              </w:rPr>
              <w:t>18/04/2026</w:t>
            </w:r>
          </w:p>
          <w:p w14:paraId="7F885D5B" w14:textId="77777777" w:rsidR="00AE515E" w:rsidRPr="008D6ED7" w:rsidRDefault="00AE515E" w:rsidP="00AE515E">
            <w:pPr>
              <w:spacing w:line="240" w:lineRule="auto"/>
              <w:rPr>
                <w:rFonts w:asciiTheme="majorHAnsi" w:hAnsiTheme="majorHAnsi" w:cstheme="majorHAnsi"/>
                <w:color w:val="EE0000"/>
                <w:sz w:val="18"/>
                <w:szCs w:val="18"/>
              </w:rPr>
            </w:pPr>
          </w:p>
          <w:p w14:paraId="4D3DBE76" w14:textId="47B58C00" w:rsidR="00AE515E" w:rsidRPr="008E347A" w:rsidRDefault="00AE515E" w:rsidP="00AE515E">
            <w:pPr>
              <w:spacing w:line="240" w:lineRule="auto"/>
              <w:rPr>
                <w:rFonts w:asciiTheme="majorHAnsi" w:hAnsiTheme="majorHAnsi" w:cstheme="majorHAnsi"/>
                <w:b/>
                <w:bCs/>
                <w:sz w:val="18"/>
                <w:szCs w:val="18"/>
              </w:rPr>
            </w:pPr>
            <w:r w:rsidRPr="008E347A">
              <w:rPr>
                <w:rFonts w:asciiTheme="majorHAnsi" w:hAnsiTheme="majorHAnsi" w:cstheme="majorHAnsi"/>
                <w:sz w:val="18"/>
                <w:szCs w:val="18"/>
              </w:rPr>
              <w:t xml:space="preserve">5.2.2 Informe Autodiagnóstico </w:t>
            </w:r>
            <w:r w:rsidR="00B23C8A" w:rsidRPr="00961458">
              <w:rPr>
                <w:rFonts w:asciiTheme="majorHAnsi" w:hAnsiTheme="majorHAnsi" w:cstheme="majorHAnsi"/>
                <w:b/>
                <w:bCs/>
                <w:sz w:val="18"/>
                <w:szCs w:val="18"/>
              </w:rPr>
              <w:t>AMAZONAS DELUXE</w:t>
            </w:r>
            <w:r w:rsidR="00B23C8A" w:rsidRPr="008E347A">
              <w:rPr>
                <w:rFonts w:asciiTheme="majorHAnsi" w:hAnsiTheme="majorHAnsi" w:cstheme="majorHAnsi"/>
                <w:b/>
                <w:bCs/>
                <w:sz w:val="18"/>
                <w:szCs w:val="18"/>
              </w:rPr>
              <w:t xml:space="preserve"> </w:t>
            </w:r>
            <w:r w:rsidRPr="008E347A">
              <w:rPr>
                <w:rFonts w:asciiTheme="majorHAnsi" w:hAnsiTheme="majorHAnsi" w:cstheme="majorHAnsi"/>
                <w:b/>
                <w:bCs/>
                <w:sz w:val="18"/>
                <w:szCs w:val="18"/>
              </w:rPr>
              <w:t>18/04/2026</w:t>
            </w:r>
          </w:p>
          <w:p w14:paraId="16B09A8B" w14:textId="77777777" w:rsidR="00AE515E" w:rsidRPr="008D6ED7" w:rsidRDefault="00AE515E" w:rsidP="00AE515E">
            <w:pPr>
              <w:spacing w:line="240" w:lineRule="auto"/>
              <w:rPr>
                <w:rFonts w:asciiTheme="majorHAnsi" w:hAnsiTheme="majorHAnsi" w:cstheme="majorHAnsi"/>
                <w:color w:val="EE0000"/>
                <w:sz w:val="18"/>
                <w:szCs w:val="18"/>
              </w:rPr>
            </w:pPr>
            <w:r w:rsidRPr="008D6ED7">
              <w:rPr>
                <w:rFonts w:asciiTheme="majorHAnsi" w:hAnsiTheme="majorHAnsi" w:cstheme="majorHAnsi"/>
                <w:color w:val="EE0000"/>
                <w:sz w:val="18"/>
                <w:szCs w:val="18"/>
              </w:rPr>
              <w:t xml:space="preserve"> </w:t>
            </w:r>
          </w:p>
          <w:p w14:paraId="102593AD" w14:textId="7252DB10" w:rsidR="00AE515E" w:rsidRPr="00A1387C" w:rsidRDefault="00AE515E" w:rsidP="00AE515E">
            <w:pPr>
              <w:spacing w:line="240" w:lineRule="auto"/>
              <w:rPr>
                <w:rFonts w:asciiTheme="majorHAnsi" w:hAnsiTheme="majorHAnsi" w:cstheme="majorHAnsi"/>
                <w:b/>
                <w:bCs/>
                <w:sz w:val="18"/>
                <w:szCs w:val="18"/>
              </w:rPr>
            </w:pPr>
            <w:r w:rsidRPr="00A1387C">
              <w:rPr>
                <w:rFonts w:asciiTheme="majorHAnsi" w:hAnsiTheme="majorHAnsi" w:cstheme="majorHAnsi"/>
                <w:sz w:val="18"/>
                <w:szCs w:val="18"/>
              </w:rPr>
              <w:t xml:space="preserve">5.2.3 Asesoría 002-2026 Fortalecimiento Empresarial - Formulación y Socialización del Plan de Acción </w:t>
            </w:r>
            <w:r w:rsidRPr="00A1387C">
              <w:rPr>
                <w:rFonts w:asciiTheme="majorHAnsi" w:hAnsiTheme="majorHAnsi" w:cstheme="majorHAnsi"/>
                <w:b/>
                <w:bCs/>
                <w:sz w:val="18"/>
                <w:szCs w:val="18"/>
              </w:rPr>
              <w:t>22/04/2026.</w:t>
            </w:r>
          </w:p>
          <w:p w14:paraId="0C9F0AC6" w14:textId="77777777" w:rsidR="00AE515E" w:rsidRPr="008D6ED7" w:rsidRDefault="00AE515E" w:rsidP="00AE515E">
            <w:pPr>
              <w:spacing w:line="240" w:lineRule="auto"/>
              <w:rPr>
                <w:rFonts w:asciiTheme="majorHAnsi" w:hAnsiTheme="majorHAnsi" w:cstheme="majorHAnsi"/>
                <w:color w:val="EE0000"/>
                <w:sz w:val="18"/>
                <w:szCs w:val="18"/>
              </w:rPr>
            </w:pPr>
          </w:p>
          <w:p w14:paraId="4C6D06E0" w14:textId="5DDD11D7" w:rsidR="00AE515E" w:rsidRPr="008E347A" w:rsidRDefault="00AE515E" w:rsidP="00AE515E">
            <w:pPr>
              <w:spacing w:line="240" w:lineRule="auto"/>
              <w:rPr>
                <w:rFonts w:asciiTheme="majorHAnsi" w:hAnsiTheme="majorHAnsi" w:cstheme="majorHAnsi"/>
                <w:sz w:val="18"/>
                <w:szCs w:val="18"/>
              </w:rPr>
            </w:pPr>
            <w:r w:rsidRPr="008E347A">
              <w:rPr>
                <w:rFonts w:asciiTheme="majorHAnsi" w:hAnsiTheme="majorHAnsi" w:cstheme="majorHAnsi"/>
                <w:sz w:val="18"/>
                <w:szCs w:val="18"/>
              </w:rPr>
              <w:t xml:space="preserve">5.2.4 </w:t>
            </w:r>
            <w:r w:rsidR="008E347A" w:rsidRPr="008E347A">
              <w:rPr>
                <w:rFonts w:asciiTheme="majorHAnsi" w:hAnsiTheme="majorHAnsi" w:cstheme="majorHAnsi"/>
                <w:sz w:val="18"/>
                <w:szCs w:val="18"/>
              </w:rPr>
              <w:t>2026-04-23_RES-173024-M2K5_07-Plan de acción de Fortalecimiento</w:t>
            </w:r>
            <w:r w:rsidRPr="008E347A">
              <w:rPr>
                <w:rFonts w:asciiTheme="majorHAnsi" w:hAnsiTheme="majorHAnsi" w:cstheme="majorHAnsi"/>
                <w:sz w:val="18"/>
                <w:szCs w:val="18"/>
              </w:rPr>
              <w:t>.</w:t>
            </w:r>
          </w:p>
          <w:p w14:paraId="0DAD9B04" w14:textId="77777777" w:rsidR="00AE515E" w:rsidRPr="008D6ED7" w:rsidRDefault="00AE515E" w:rsidP="00AE515E">
            <w:pPr>
              <w:spacing w:line="240" w:lineRule="auto"/>
              <w:rPr>
                <w:rFonts w:asciiTheme="majorHAnsi" w:hAnsiTheme="majorHAnsi" w:cstheme="majorHAnsi"/>
                <w:color w:val="EE0000"/>
                <w:sz w:val="18"/>
                <w:szCs w:val="18"/>
              </w:rPr>
            </w:pPr>
          </w:p>
          <w:p w14:paraId="5820A18C" w14:textId="7CB68653" w:rsidR="00AE515E" w:rsidRPr="00A1387C" w:rsidRDefault="00AE515E" w:rsidP="00AE515E">
            <w:pPr>
              <w:spacing w:line="240" w:lineRule="auto"/>
              <w:rPr>
                <w:rFonts w:asciiTheme="majorHAnsi" w:hAnsiTheme="majorHAnsi" w:cstheme="majorHAnsi"/>
                <w:b/>
                <w:bCs/>
                <w:sz w:val="18"/>
                <w:szCs w:val="18"/>
              </w:rPr>
            </w:pPr>
            <w:r w:rsidRPr="008D6ED7">
              <w:rPr>
                <w:rFonts w:asciiTheme="majorHAnsi" w:hAnsiTheme="majorHAnsi" w:cstheme="majorHAnsi"/>
                <w:color w:val="EE0000"/>
                <w:sz w:val="18"/>
                <w:szCs w:val="18"/>
              </w:rPr>
              <w:t xml:space="preserve"> </w:t>
            </w:r>
            <w:r w:rsidRPr="00A1387C">
              <w:rPr>
                <w:rFonts w:asciiTheme="majorHAnsi" w:hAnsiTheme="majorHAnsi" w:cstheme="majorHAnsi"/>
                <w:sz w:val="18"/>
                <w:szCs w:val="18"/>
              </w:rPr>
              <w:t xml:space="preserve">5.2.5 Asesoría 003-2026 Fortalecimiento Empresarial – Estructura y Organización </w:t>
            </w:r>
            <w:r w:rsidR="00BB7A6D" w:rsidRPr="00B74D5C">
              <w:rPr>
                <w:rFonts w:asciiTheme="majorHAnsi" w:hAnsiTheme="majorHAnsi" w:cstheme="majorHAnsi"/>
                <w:b/>
                <w:bCs/>
                <w:sz w:val="18"/>
                <w:szCs w:val="18"/>
              </w:rPr>
              <w:t>02</w:t>
            </w:r>
            <w:r w:rsidRPr="00B74D5C">
              <w:rPr>
                <w:rFonts w:asciiTheme="majorHAnsi" w:hAnsiTheme="majorHAnsi" w:cstheme="majorHAnsi"/>
                <w:b/>
                <w:bCs/>
                <w:sz w:val="18"/>
                <w:szCs w:val="18"/>
              </w:rPr>
              <w:t>/</w:t>
            </w:r>
            <w:r w:rsidRPr="00A1387C">
              <w:rPr>
                <w:rFonts w:asciiTheme="majorHAnsi" w:hAnsiTheme="majorHAnsi" w:cstheme="majorHAnsi"/>
                <w:b/>
                <w:bCs/>
                <w:sz w:val="18"/>
                <w:szCs w:val="18"/>
              </w:rPr>
              <w:t>0</w:t>
            </w:r>
            <w:r w:rsidR="00BB7A6D" w:rsidRPr="00A1387C">
              <w:rPr>
                <w:rFonts w:asciiTheme="majorHAnsi" w:hAnsiTheme="majorHAnsi" w:cstheme="majorHAnsi"/>
                <w:b/>
                <w:bCs/>
                <w:sz w:val="18"/>
                <w:szCs w:val="18"/>
              </w:rPr>
              <w:t>5</w:t>
            </w:r>
            <w:r w:rsidRPr="00A1387C">
              <w:rPr>
                <w:rFonts w:asciiTheme="majorHAnsi" w:hAnsiTheme="majorHAnsi" w:cstheme="majorHAnsi"/>
                <w:b/>
                <w:bCs/>
                <w:sz w:val="18"/>
                <w:szCs w:val="18"/>
              </w:rPr>
              <w:t>/2026</w:t>
            </w:r>
          </w:p>
          <w:p w14:paraId="76E2616E" w14:textId="77777777" w:rsidR="00AE515E" w:rsidRPr="00A1387C" w:rsidRDefault="00AE515E" w:rsidP="00AE515E">
            <w:pPr>
              <w:spacing w:line="240" w:lineRule="auto"/>
              <w:rPr>
                <w:rFonts w:asciiTheme="majorHAnsi" w:hAnsiTheme="majorHAnsi" w:cstheme="majorHAnsi"/>
                <w:b/>
                <w:bCs/>
                <w:sz w:val="18"/>
                <w:szCs w:val="18"/>
              </w:rPr>
            </w:pPr>
          </w:p>
          <w:p w14:paraId="65C0B68A" w14:textId="422DE45B" w:rsidR="00AE515E" w:rsidRPr="00A1387C" w:rsidRDefault="00AE515E" w:rsidP="00AE515E">
            <w:pPr>
              <w:spacing w:line="240" w:lineRule="auto"/>
              <w:rPr>
                <w:rFonts w:asciiTheme="majorHAnsi" w:hAnsiTheme="majorHAnsi" w:cstheme="majorHAnsi"/>
                <w:sz w:val="18"/>
                <w:szCs w:val="18"/>
              </w:rPr>
            </w:pPr>
            <w:r w:rsidRPr="00A1387C">
              <w:rPr>
                <w:rFonts w:asciiTheme="majorHAnsi" w:hAnsiTheme="majorHAnsi" w:cstheme="majorHAnsi"/>
                <w:sz w:val="18"/>
                <w:szCs w:val="18"/>
              </w:rPr>
              <w:t xml:space="preserve">5.2.6 </w:t>
            </w:r>
            <w:r w:rsidR="00BB7A6D" w:rsidRPr="00A1387C">
              <w:rPr>
                <w:rFonts w:asciiTheme="majorHAnsi" w:hAnsiTheme="majorHAnsi" w:cstheme="majorHAnsi"/>
                <w:sz w:val="18"/>
                <w:szCs w:val="18"/>
              </w:rPr>
              <w:t xml:space="preserve">  </w:t>
            </w:r>
            <w:r w:rsidR="00B43A1F" w:rsidRPr="00A1387C">
              <w:rPr>
                <w:rFonts w:asciiTheme="majorHAnsi" w:hAnsiTheme="majorHAnsi" w:cstheme="majorHAnsi"/>
                <w:sz w:val="18"/>
                <w:szCs w:val="18"/>
              </w:rPr>
              <w:t>0012-2026-05-13_RES-174231-G1B5_08-AMAZONAS DELUXE</w:t>
            </w:r>
            <w:r w:rsidRPr="00A1387C">
              <w:rPr>
                <w:rFonts w:asciiTheme="majorHAnsi" w:hAnsiTheme="majorHAnsi" w:cstheme="majorHAnsi"/>
                <w:sz w:val="18"/>
                <w:szCs w:val="18"/>
              </w:rPr>
              <w:t>.</w:t>
            </w:r>
          </w:p>
          <w:p w14:paraId="678F76AD" w14:textId="77777777" w:rsidR="00AE515E" w:rsidRPr="00A1387C" w:rsidRDefault="00AE515E" w:rsidP="00AE515E">
            <w:pPr>
              <w:spacing w:line="240" w:lineRule="auto"/>
              <w:rPr>
                <w:rFonts w:asciiTheme="majorHAnsi" w:hAnsiTheme="majorHAnsi" w:cstheme="majorHAnsi"/>
                <w:sz w:val="18"/>
                <w:szCs w:val="18"/>
              </w:rPr>
            </w:pPr>
          </w:p>
          <w:p w14:paraId="46986C81" w14:textId="77777777" w:rsidR="00CF0A73" w:rsidRDefault="00CF0A73" w:rsidP="008C5B8B">
            <w:pPr>
              <w:spacing w:line="240" w:lineRule="auto"/>
              <w:rPr>
                <w:rFonts w:asciiTheme="majorHAnsi" w:hAnsiTheme="majorHAnsi" w:cstheme="majorHAnsi"/>
                <w:sz w:val="18"/>
                <w:szCs w:val="18"/>
              </w:rPr>
            </w:pPr>
          </w:p>
          <w:p w14:paraId="289C1AA3" w14:textId="77777777" w:rsidR="002D5B21" w:rsidRPr="00A1387C" w:rsidRDefault="002D5B21" w:rsidP="008C5B8B">
            <w:pPr>
              <w:spacing w:line="240" w:lineRule="auto"/>
              <w:rPr>
                <w:rFonts w:asciiTheme="majorHAnsi" w:hAnsiTheme="majorHAnsi" w:cstheme="majorHAnsi"/>
                <w:sz w:val="18"/>
                <w:szCs w:val="18"/>
              </w:rPr>
            </w:pPr>
          </w:p>
          <w:p w14:paraId="228F5C7A" w14:textId="77777777" w:rsidR="008429FD" w:rsidRPr="00A1387C" w:rsidRDefault="008429FD" w:rsidP="008C5B8B">
            <w:pPr>
              <w:spacing w:line="240" w:lineRule="auto"/>
              <w:rPr>
                <w:rFonts w:asciiTheme="majorHAnsi" w:hAnsiTheme="majorHAnsi" w:cstheme="majorHAnsi"/>
                <w:sz w:val="18"/>
                <w:szCs w:val="18"/>
              </w:rPr>
            </w:pPr>
          </w:p>
          <w:p w14:paraId="0D67EFEF" w14:textId="41356316" w:rsidR="008C5B8B" w:rsidRPr="008D6ED7" w:rsidRDefault="008C5B8B" w:rsidP="008C5B8B">
            <w:pPr>
              <w:spacing w:line="240" w:lineRule="auto"/>
              <w:rPr>
                <w:rFonts w:asciiTheme="majorHAnsi" w:hAnsiTheme="majorHAnsi" w:cstheme="majorHAnsi"/>
                <w:b/>
                <w:bCs/>
                <w:color w:val="EE0000"/>
                <w:sz w:val="18"/>
                <w:szCs w:val="18"/>
              </w:rPr>
            </w:pPr>
            <w:r w:rsidRPr="00A1387C">
              <w:rPr>
                <w:rFonts w:asciiTheme="majorHAnsi" w:hAnsiTheme="majorHAnsi" w:cstheme="majorHAnsi"/>
                <w:sz w:val="18"/>
                <w:szCs w:val="18"/>
              </w:rPr>
              <w:t xml:space="preserve">5.3.1 Asesoría 001-2026 Fortalecimiento Empresarial - Diagnóstico e Informe Empresarial </w:t>
            </w:r>
            <w:r w:rsidRPr="00A1387C">
              <w:rPr>
                <w:rFonts w:asciiTheme="majorHAnsi" w:hAnsiTheme="majorHAnsi" w:cstheme="majorHAnsi"/>
                <w:b/>
                <w:bCs/>
                <w:sz w:val="18"/>
                <w:szCs w:val="18"/>
              </w:rPr>
              <w:t>12/05/2026</w:t>
            </w:r>
          </w:p>
          <w:p w14:paraId="676C5354" w14:textId="77777777" w:rsidR="008C5B8B" w:rsidRPr="008D6ED7" w:rsidRDefault="008C5B8B" w:rsidP="008C5B8B">
            <w:pPr>
              <w:spacing w:line="240" w:lineRule="auto"/>
              <w:rPr>
                <w:rFonts w:asciiTheme="majorHAnsi" w:hAnsiTheme="majorHAnsi" w:cstheme="majorHAnsi"/>
                <w:color w:val="EE0000"/>
                <w:sz w:val="18"/>
                <w:szCs w:val="18"/>
              </w:rPr>
            </w:pPr>
          </w:p>
          <w:p w14:paraId="41C59D80" w14:textId="3902EA0E" w:rsidR="008C5B8B" w:rsidRPr="008E347A" w:rsidRDefault="008C5B8B" w:rsidP="008C5B8B">
            <w:pPr>
              <w:spacing w:line="240" w:lineRule="auto"/>
              <w:rPr>
                <w:rFonts w:asciiTheme="majorHAnsi" w:hAnsiTheme="majorHAnsi" w:cstheme="majorHAnsi"/>
                <w:b/>
                <w:bCs/>
                <w:sz w:val="18"/>
                <w:szCs w:val="18"/>
              </w:rPr>
            </w:pPr>
            <w:r w:rsidRPr="008E347A">
              <w:rPr>
                <w:rFonts w:asciiTheme="majorHAnsi" w:hAnsiTheme="majorHAnsi" w:cstheme="majorHAnsi"/>
                <w:sz w:val="18"/>
                <w:szCs w:val="18"/>
              </w:rPr>
              <w:t>5.</w:t>
            </w:r>
            <w:r>
              <w:rPr>
                <w:rFonts w:asciiTheme="majorHAnsi" w:hAnsiTheme="majorHAnsi" w:cstheme="majorHAnsi"/>
                <w:sz w:val="18"/>
                <w:szCs w:val="18"/>
              </w:rPr>
              <w:t>3</w:t>
            </w:r>
            <w:r w:rsidRPr="008E347A">
              <w:rPr>
                <w:rFonts w:asciiTheme="majorHAnsi" w:hAnsiTheme="majorHAnsi" w:cstheme="majorHAnsi"/>
                <w:sz w:val="18"/>
                <w:szCs w:val="18"/>
              </w:rPr>
              <w:t xml:space="preserve">.2 Informe Autodiagnóstico de </w:t>
            </w:r>
            <w:r w:rsidR="003B0433" w:rsidRPr="00F24F74">
              <w:rPr>
                <w:rFonts w:asciiTheme="majorHAnsi" w:hAnsiTheme="majorHAnsi" w:cstheme="majorHAnsi"/>
                <w:b/>
                <w:bCs/>
                <w:sz w:val="18"/>
                <w:szCs w:val="18"/>
              </w:rPr>
              <w:t>PANADERIA Y CAFETERIA YIRETH</w:t>
            </w:r>
            <w:r w:rsidR="003B0433" w:rsidRPr="003B0433">
              <w:rPr>
                <w:rFonts w:asciiTheme="majorHAnsi" w:hAnsiTheme="majorHAnsi" w:cstheme="majorHAnsi"/>
                <w:sz w:val="18"/>
                <w:szCs w:val="18"/>
              </w:rPr>
              <w:t xml:space="preserve"> </w:t>
            </w:r>
            <w:r w:rsidRPr="008E347A">
              <w:rPr>
                <w:rFonts w:asciiTheme="majorHAnsi" w:hAnsiTheme="majorHAnsi" w:cstheme="majorHAnsi"/>
                <w:b/>
                <w:bCs/>
                <w:sz w:val="18"/>
                <w:szCs w:val="18"/>
              </w:rPr>
              <w:t>1</w:t>
            </w:r>
            <w:r>
              <w:rPr>
                <w:rFonts w:asciiTheme="majorHAnsi" w:hAnsiTheme="majorHAnsi" w:cstheme="majorHAnsi"/>
                <w:b/>
                <w:bCs/>
                <w:sz w:val="18"/>
                <w:szCs w:val="18"/>
              </w:rPr>
              <w:t>2</w:t>
            </w:r>
            <w:r w:rsidRPr="008E347A">
              <w:rPr>
                <w:rFonts w:asciiTheme="majorHAnsi" w:hAnsiTheme="majorHAnsi" w:cstheme="majorHAnsi"/>
                <w:b/>
                <w:bCs/>
                <w:sz w:val="18"/>
                <w:szCs w:val="18"/>
              </w:rPr>
              <w:t>/0</w:t>
            </w:r>
            <w:r>
              <w:rPr>
                <w:rFonts w:asciiTheme="majorHAnsi" w:hAnsiTheme="majorHAnsi" w:cstheme="majorHAnsi"/>
                <w:b/>
                <w:bCs/>
                <w:sz w:val="18"/>
                <w:szCs w:val="18"/>
              </w:rPr>
              <w:t>5</w:t>
            </w:r>
            <w:r w:rsidRPr="008E347A">
              <w:rPr>
                <w:rFonts w:asciiTheme="majorHAnsi" w:hAnsiTheme="majorHAnsi" w:cstheme="majorHAnsi"/>
                <w:b/>
                <w:bCs/>
                <w:sz w:val="18"/>
                <w:szCs w:val="18"/>
              </w:rPr>
              <w:t>/2026</w:t>
            </w:r>
          </w:p>
          <w:p w14:paraId="55380520" w14:textId="77777777" w:rsidR="008C5B8B" w:rsidRPr="008D6ED7" w:rsidRDefault="008C5B8B" w:rsidP="008C5B8B">
            <w:pPr>
              <w:spacing w:line="240" w:lineRule="auto"/>
              <w:rPr>
                <w:rFonts w:asciiTheme="majorHAnsi" w:hAnsiTheme="majorHAnsi" w:cstheme="majorHAnsi"/>
                <w:color w:val="EE0000"/>
                <w:sz w:val="18"/>
                <w:szCs w:val="18"/>
              </w:rPr>
            </w:pPr>
            <w:r w:rsidRPr="008D6ED7">
              <w:rPr>
                <w:rFonts w:asciiTheme="majorHAnsi" w:hAnsiTheme="majorHAnsi" w:cstheme="majorHAnsi"/>
                <w:color w:val="EE0000"/>
                <w:sz w:val="18"/>
                <w:szCs w:val="18"/>
              </w:rPr>
              <w:t xml:space="preserve"> </w:t>
            </w:r>
          </w:p>
          <w:p w14:paraId="61297D5B" w14:textId="02A4BC9A" w:rsidR="008C5B8B" w:rsidRPr="00A1387C" w:rsidRDefault="008C5B8B" w:rsidP="008C5B8B">
            <w:pPr>
              <w:spacing w:line="240" w:lineRule="auto"/>
              <w:rPr>
                <w:rFonts w:asciiTheme="majorHAnsi" w:hAnsiTheme="majorHAnsi" w:cstheme="majorHAnsi"/>
                <w:b/>
                <w:bCs/>
                <w:sz w:val="18"/>
                <w:szCs w:val="18"/>
              </w:rPr>
            </w:pPr>
            <w:r w:rsidRPr="00A1387C">
              <w:rPr>
                <w:rFonts w:asciiTheme="majorHAnsi" w:hAnsiTheme="majorHAnsi" w:cstheme="majorHAnsi"/>
                <w:sz w:val="18"/>
                <w:szCs w:val="18"/>
              </w:rPr>
              <w:t xml:space="preserve">5.3.3 Asesoría 002-2026 Fortalecimiento Empresarial - Formulación y Socialización del Plan de Acción </w:t>
            </w:r>
            <w:r w:rsidRPr="00A1387C">
              <w:rPr>
                <w:rFonts w:asciiTheme="majorHAnsi" w:hAnsiTheme="majorHAnsi" w:cstheme="majorHAnsi"/>
                <w:b/>
                <w:bCs/>
                <w:sz w:val="18"/>
                <w:szCs w:val="18"/>
              </w:rPr>
              <w:t>13/05/2026</w:t>
            </w:r>
          </w:p>
          <w:p w14:paraId="0FBAF902" w14:textId="77777777" w:rsidR="008C5B8B" w:rsidRPr="008D6ED7" w:rsidRDefault="008C5B8B" w:rsidP="008C5B8B">
            <w:pPr>
              <w:spacing w:line="240" w:lineRule="auto"/>
              <w:rPr>
                <w:rFonts w:asciiTheme="majorHAnsi" w:hAnsiTheme="majorHAnsi" w:cstheme="majorHAnsi"/>
                <w:color w:val="EE0000"/>
                <w:sz w:val="18"/>
                <w:szCs w:val="18"/>
              </w:rPr>
            </w:pPr>
          </w:p>
          <w:p w14:paraId="4D65A2E7" w14:textId="578A391D" w:rsidR="008C5B8B" w:rsidRPr="00CF0A73" w:rsidRDefault="008C5B8B" w:rsidP="008C5B8B">
            <w:pPr>
              <w:spacing w:line="240" w:lineRule="auto"/>
              <w:rPr>
                <w:rFonts w:asciiTheme="majorHAnsi" w:hAnsiTheme="majorHAnsi" w:cstheme="majorHAnsi"/>
                <w:sz w:val="18"/>
                <w:szCs w:val="18"/>
              </w:rPr>
            </w:pPr>
            <w:r w:rsidRPr="00CF0A73">
              <w:rPr>
                <w:rFonts w:asciiTheme="majorHAnsi" w:hAnsiTheme="majorHAnsi" w:cstheme="majorHAnsi"/>
                <w:sz w:val="18"/>
                <w:szCs w:val="18"/>
              </w:rPr>
              <w:lastRenderedPageBreak/>
              <w:t>5.3.4</w:t>
            </w:r>
            <w:r w:rsidR="00CF0A73" w:rsidRPr="00CF0A73">
              <w:rPr>
                <w:rFonts w:asciiTheme="majorHAnsi" w:hAnsiTheme="majorHAnsi" w:cstheme="majorHAnsi"/>
                <w:sz w:val="18"/>
                <w:szCs w:val="18"/>
              </w:rPr>
              <w:t xml:space="preserve"> 2026-05-13_RES-174230-W6C9_07-Plan de acción de Fortalecimiento.</w:t>
            </w:r>
          </w:p>
          <w:p w14:paraId="333328BE" w14:textId="77777777" w:rsidR="00B23C8A" w:rsidRDefault="00B23C8A" w:rsidP="008C5B8B">
            <w:pPr>
              <w:spacing w:line="240" w:lineRule="auto"/>
              <w:rPr>
                <w:rFonts w:asciiTheme="majorHAnsi" w:hAnsiTheme="majorHAnsi" w:cstheme="majorHAnsi"/>
                <w:color w:val="EE0000"/>
                <w:sz w:val="18"/>
                <w:szCs w:val="18"/>
              </w:rPr>
            </w:pPr>
          </w:p>
          <w:p w14:paraId="3C44C652" w14:textId="77777777" w:rsidR="00B23C8A" w:rsidRDefault="00B23C8A" w:rsidP="008C5B8B">
            <w:pPr>
              <w:spacing w:line="240" w:lineRule="auto"/>
              <w:rPr>
                <w:rFonts w:asciiTheme="majorHAnsi" w:hAnsiTheme="majorHAnsi" w:cstheme="majorHAnsi"/>
                <w:color w:val="EE0000"/>
                <w:sz w:val="18"/>
                <w:szCs w:val="18"/>
              </w:rPr>
            </w:pPr>
          </w:p>
          <w:p w14:paraId="3D7A5A35" w14:textId="77777777" w:rsidR="00B23C8A" w:rsidRDefault="00B23C8A" w:rsidP="008C5B8B">
            <w:pPr>
              <w:spacing w:line="240" w:lineRule="auto"/>
              <w:rPr>
                <w:rFonts w:asciiTheme="majorHAnsi" w:hAnsiTheme="majorHAnsi" w:cstheme="majorHAnsi"/>
                <w:color w:val="EE0000"/>
                <w:sz w:val="18"/>
                <w:szCs w:val="18"/>
              </w:rPr>
            </w:pPr>
          </w:p>
          <w:p w14:paraId="4CAEDB16" w14:textId="5B67EF1B" w:rsidR="00B23C8A" w:rsidRPr="00A1387C" w:rsidRDefault="00B23C8A" w:rsidP="00B23C8A">
            <w:pPr>
              <w:spacing w:line="240" w:lineRule="auto"/>
              <w:rPr>
                <w:rFonts w:asciiTheme="majorHAnsi" w:hAnsiTheme="majorHAnsi" w:cstheme="majorHAnsi"/>
                <w:b/>
                <w:bCs/>
                <w:sz w:val="18"/>
                <w:szCs w:val="18"/>
              </w:rPr>
            </w:pPr>
            <w:r w:rsidRPr="00A1387C">
              <w:rPr>
                <w:rFonts w:asciiTheme="majorHAnsi" w:hAnsiTheme="majorHAnsi" w:cstheme="majorHAnsi"/>
                <w:sz w:val="18"/>
                <w:szCs w:val="18"/>
              </w:rPr>
              <w:t xml:space="preserve">5.4.1 Asesoría 001-2026 Fortalecimiento Empresarial - Diagnóstico e Informe Empresarial </w:t>
            </w:r>
            <w:r w:rsidRPr="00A1387C">
              <w:rPr>
                <w:rFonts w:asciiTheme="majorHAnsi" w:hAnsiTheme="majorHAnsi" w:cstheme="majorHAnsi"/>
                <w:b/>
                <w:bCs/>
                <w:sz w:val="18"/>
                <w:szCs w:val="18"/>
              </w:rPr>
              <w:t>14/05/2026</w:t>
            </w:r>
          </w:p>
          <w:p w14:paraId="6B17C191" w14:textId="77777777" w:rsidR="00B23C8A" w:rsidRPr="008D6ED7" w:rsidRDefault="00B23C8A" w:rsidP="00B23C8A">
            <w:pPr>
              <w:spacing w:line="240" w:lineRule="auto"/>
              <w:rPr>
                <w:rFonts w:asciiTheme="majorHAnsi" w:hAnsiTheme="majorHAnsi" w:cstheme="majorHAnsi"/>
                <w:color w:val="EE0000"/>
                <w:sz w:val="18"/>
                <w:szCs w:val="18"/>
              </w:rPr>
            </w:pPr>
          </w:p>
          <w:p w14:paraId="0969CB12" w14:textId="617EE018" w:rsidR="00B23C8A" w:rsidRPr="008E347A" w:rsidRDefault="00B23C8A" w:rsidP="00B23C8A">
            <w:pPr>
              <w:spacing w:line="240" w:lineRule="auto"/>
              <w:rPr>
                <w:rFonts w:asciiTheme="majorHAnsi" w:hAnsiTheme="majorHAnsi" w:cstheme="majorHAnsi"/>
                <w:b/>
                <w:bCs/>
                <w:sz w:val="18"/>
                <w:szCs w:val="18"/>
              </w:rPr>
            </w:pPr>
            <w:r w:rsidRPr="008E347A">
              <w:rPr>
                <w:rFonts w:asciiTheme="majorHAnsi" w:hAnsiTheme="majorHAnsi" w:cstheme="majorHAnsi"/>
                <w:sz w:val="18"/>
                <w:szCs w:val="18"/>
              </w:rPr>
              <w:t>5.</w:t>
            </w:r>
            <w:r>
              <w:rPr>
                <w:rFonts w:asciiTheme="majorHAnsi" w:hAnsiTheme="majorHAnsi" w:cstheme="majorHAnsi"/>
                <w:sz w:val="18"/>
                <w:szCs w:val="18"/>
              </w:rPr>
              <w:t>4</w:t>
            </w:r>
            <w:r w:rsidRPr="008E347A">
              <w:rPr>
                <w:rFonts w:asciiTheme="majorHAnsi" w:hAnsiTheme="majorHAnsi" w:cstheme="majorHAnsi"/>
                <w:sz w:val="18"/>
                <w:szCs w:val="18"/>
              </w:rPr>
              <w:t xml:space="preserve">.2 Informe Autodiagnóstico </w:t>
            </w:r>
            <w:r w:rsidRPr="00B23C8A">
              <w:rPr>
                <w:rFonts w:asciiTheme="majorHAnsi" w:hAnsiTheme="majorHAnsi" w:cstheme="majorHAnsi"/>
                <w:b/>
                <w:bCs/>
                <w:sz w:val="18"/>
                <w:szCs w:val="18"/>
                <w:lang w:val="pt-BR"/>
              </w:rPr>
              <w:t>TONATU AMAZONAS S.A.S</w:t>
            </w:r>
            <w:r w:rsidR="00961458">
              <w:rPr>
                <w:rFonts w:asciiTheme="majorHAnsi" w:hAnsiTheme="majorHAnsi" w:cstheme="majorHAnsi"/>
                <w:b/>
                <w:bCs/>
                <w:sz w:val="18"/>
                <w:szCs w:val="18"/>
                <w:lang w:val="pt-BR"/>
              </w:rPr>
              <w:t>.</w:t>
            </w:r>
            <w:r w:rsidRPr="008E347A">
              <w:rPr>
                <w:rFonts w:asciiTheme="majorHAnsi" w:hAnsiTheme="majorHAnsi" w:cstheme="majorHAnsi"/>
                <w:b/>
                <w:bCs/>
                <w:sz w:val="18"/>
                <w:szCs w:val="18"/>
              </w:rPr>
              <w:t xml:space="preserve"> 1</w:t>
            </w:r>
            <w:r>
              <w:rPr>
                <w:rFonts w:asciiTheme="majorHAnsi" w:hAnsiTheme="majorHAnsi" w:cstheme="majorHAnsi"/>
                <w:b/>
                <w:bCs/>
                <w:sz w:val="18"/>
                <w:szCs w:val="18"/>
              </w:rPr>
              <w:t>4</w:t>
            </w:r>
            <w:r w:rsidRPr="008E347A">
              <w:rPr>
                <w:rFonts w:asciiTheme="majorHAnsi" w:hAnsiTheme="majorHAnsi" w:cstheme="majorHAnsi"/>
                <w:b/>
                <w:bCs/>
                <w:sz w:val="18"/>
                <w:szCs w:val="18"/>
              </w:rPr>
              <w:t>/0</w:t>
            </w:r>
            <w:r>
              <w:rPr>
                <w:rFonts w:asciiTheme="majorHAnsi" w:hAnsiTheme="majorHAnsi" w:cstheme="majorHAnsi"/>
                <w:b/>
                <w:bCs/>
                <w:sz w:val="18"/>
                <w:szCs w:val="18"/>
              </w:rPr>
              <w:t>5</w:t>
            </w:r>
            <w:r w:rsidRPr="008E347A">
              <w:rPr>
                <w:rFonts w:asciiTheme="majorHAnsi" w:hAnsiTheme="majorHAnsi" w:cstheme="majorHAnsi"/>
                <w:b/>
                <w:bCs/>
                <w:sz w:val="18"/>
                <w:szCs w:val="18"/>
              </w:rPr>
              <w:t>/2026</w:t>
            </w:r>
          </w:p>
          <w:p w14:paraId="7576100E" w14:textId="060BBE32" w:rsidR="00B23C8A" w:rsidRPr="008C5B8B" w:rsidRDefault="00B23C8A" w:rsidP="008C5B8B">
            <w:pPr>
              <w:spacing w:line="240" w:lineRule="auto"/>
              <w:rPr>
                <w:rFonts w:asciiTheme="majorHAnsi" w:hAnsiTheme="majorHAnsi" w:cstheme="majorHAnsi"/>
                <w:color w:val="EE0000"/>
                <w:sz w:val="18"/>
                <w:szCs w:val="18"/>
              </w:rPr>
            </w:pPr>
          </w:p>
        </w:tc>
      </w:tr>
      <w:tr w:rsidR="00424FEB" w:rsidRPr="00677E38" w14:paraId="177D4E5F" w14:textId="77777777" w:rsidTr="0A14037D">
        <w:trPr>
          <w:trHeight w:val="290"/>
        </w:trPr>
        <w:tc>
          <w:tcPr>
            <w:tcW w:w="224" w:type="pct"/>
            <w:vAlign w:val="center"/>
            <w:hideMark/>
          </w:tcPr>
          <w:p w14:paraId="00C10E27" w14:textId="77777777" w:rsidR="00424FEB" w:rsidRPr="00390C14" w:rsidRDefault="00424FEB" w:rsidP="00424FEB">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lastRenderedPageBreak/>
              <w:t>6</w:t>
            </w:r>
          </w:p>
        </w:tc>
        <w:tc>
          <w:tcPr>
            <w:tcW w:w="1660" w:type="pct"/>
            <w:hideMark/>
          </w:tcPr>
          <w:p w14:paraId="09489249" w14:textId="2A5CE6CE" w:rsidR="00424FEB" w:rsidRPr="00390C14" w:rsidRDefault="00424FEB" w:rsidP="00424FEB">
            <w:pPr>
              <w:spacing w:line="240" w:lineRule="auto"/>
              <w:rPr>
                <w:rFonts w:asciiTheme="majorHAnsi" w:eastAsia="Times New Roman" w:hAnsiTheme="majorHAnsi" w:cstheme="majorHAnsi"/>
                <w:color w:val="000000"/>
                <w:sz w:val="18"/>
                <w:szCs w:val="18"/>
              </w:rPr>
            </w:pPr>
            <w:r w:rsidRPr="00390C14">
              <w:rPr>
                <w:rFonts w:asciiTheme="majorHAnsi" w:hAnsiTheme="majorHAnsi" w:cstheme="majorHAnsi"/>
                <w:color w:val="000000" w:themeColor="text1"/>
                <w:sz w:val="18"/>
                <w:szCs w:val="18"/>
              </w:rPr>
              <w:t>Gestionar y apoyar la articulación con actores públicos, privados y comunitarios para el desarrollo de actividades específicas orientadas al fortalecimiento del ecosistema emprendedor regional.</w:t>
            </w:r>
          </w:p>
        </w:tc>
        <w:tc>
          <w:tcPr>
            <w:tcW w:w="1584" w:type="pct"/>
          </w:tcPr>
          <w:p w14:paraId="4020C320" w14:textId="5DDA9A13" w:rsidR="00424FEB" w:rsidRPr="00DE6E1D" w:rsidRDefault="00424FEB" w:rsidP="00424FEB">
            <w:pPr>
              <w:spacing w:line="240" w:lineRule="auto"/>
              <w:jc w:val="left"/>
              <w:rPr>
                <w:rFonts w:asciiTheme="majorHAnsi" w:hAnsiTheme="majorHAnsi" w:cstheme="majorHAnsi"/>
                <w:sz w:val="18"/>
                <w:szCs w:val="18"/>
              </w:rPr>
            </w:pPr>
            <w:r w:rsidRPr="00DE6E1D">
              <w:rPr>
                <w:rFonts w:asciiTheme="majorHAnsi" w:eastAsia="Times New Roman" w:hAnsiTheme="majorHAnsi" w:cstheme="majorHAnsi"/>
                <w:sz w:val="18"/>
                <w:szCs w:val="18"/>
              </w:rPr>
              <w:t>No se requirió la actividad</w:t>
            </w:r>
            <w:r w:rsidR="007F4A24" w:rsidRPr="00DE6E1D">
              <w:rPr>
                <w:rFonts w:asciiTheme="majorHAnsi" w:eastAsia="Times New Roman" w:hAnsiTheme="majorHAnsi" w:cstheme="majorHAnsi"/>
                <w:sz w:val="18"/>
                <w:szCs w:val="18"/>
              </w:rPr>
              <w:t>.</w:t>
            </w:r>
          </w:p>
        </w:tc>
        <w:tc>
          <w:tcPr>
            <w:tcW w:w="1532" w:type="pct"/>
          </w:tcPr>
          <w:p w14:paraId="43EA8857" w14:textId="2B8CA823" w:rsidR="00424FEB" w:rsidRPr="00DE6E1D" w:rsidRDefault="00424FEB" w:rsidP="00424FEB">
            <w:pPr>
              <w:spacing w:line="240" w:lineRule="auto"/>
              <w:jc w:val="left"/>
              <w:rPr>
                <w:rFonts w:asciiTheme="majorHAnsi" w:eastAsia="Times New Roman" w:hAnsiTheme="majorHAnsi" w:cstheme="majorHAnsi"/>
                <w:sz w:val="18"/>
                <w:szCs w:val="18"/>
              </w:rPr>
            </w:pPr>
            <w:r w:rsidRPr="00DE6E1D">
              <w:rPr>
                <w:rFonts w:asciiTheme="majorHAnsi" w:eastAsia="Times New Roman" w:hAnsiTheme="majorHAnsi" w:cstheme="majorHAnsi"/>
                <w:sz w:val="18"/>
                <w:szCs w:val="18"/>
              </w:rPr>
              <w:t>No se requirió la actividad</w:t>
            </w:r>
          </w:p>
        </w:tc>
      </w:tr>
      <w:tr w:rsidR="00554ED2" w:rsidRPr="00677E38" w14:paraId="532DFF90" w14:textId="77777777" w:rsidTr="0A14037D">
        <w:trPr>
          <w:trHeight w:val="290"/>
        </w:trPr>
        <w:tc>
          <w:tcPr>
            <w:tcW w:w="224" w:type="pct"/>
            <w:vAlign w:val="center"/>
          </w:tcPr>
          <w:p w14:paraId="2A53447C" w14:textId="5DDD273C" w:rsidR="00554ED2" w:rsidRPr="00390C14" w:rsidRDefault="00554ED2" w:rsidP="00554ED2">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7</w:t>
            </w:r>
          </w:p>
        </w:tc>
        <w:tc>
          <w:tcPr>
            <w:tcW w:w="1660" w:type="pct"/>
          </w:tcPr>
          <w:p w14:paraId="57771626" w14:textId="490F36CA" w:rsidR="00554ED2" w:rsidRPr="00390C14" w:rsidRDefault="00554ED2" w:rsidP="00BF3E1B">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Asistir a reuniones, comités y espacios técnicos convocados por el nivel nacional o regional, aportando insumos técnicos relacionados con las actividades contratadas.</w:t>
            </w:r>
          </w:p>
        </w:tc>
        <w:tc>
          <w:tcPr>
            <w:tcW w:w="1584" w:type="pct"/>
          </w:tcPr>
          <w:p w14:paraId="419ECE9B" w14:textId="661EBD0D" w:rsidR="005001EA" w:rsidRDefault="00DC0D65" w:rsidP="005001EA">
            <w:pPr>
              <w:spacing w:line="240" w:lineRule="auto"/>
              <w:jc w:val="left"/>
              <w:rPr>
                <w:rFonts w:asciiTheme="majorHAnsi" w:eastAsia="Times New Roman" w:hAnsiTheme="majorHAnsi" w:cstheme="majorHAnsi"/>
                <w:bCs/>
                <w:sz w:val="18"/>
                <w:szCs w:val="18"/>
                <w:lang w:eastAsia="es-ES"/>
              </w:rPr>
            </w:pPr>
            <w:r w:rsidRPr="00DE0485">
              <w:rPr>
                <w:rFonts w:asciiTheme="majorHAnsi" w:eastAsia="Times New Roman" w:hAnsiTheme="majorHAnsi" w:cstheme="majorHAnsi"/>
                <w:bCs/>
                <w:sz w:val="18"/>
                <w:szCs w:val="18"/>
                <w:lang w:eastAsia="es-ES"/>
              </w:rPr>
              <w:t>7.</w:t>
            </w:r>
            <w:r w:rsidR="00D154A5">
              <w:rPr>
                <w:rFonts w:asciiTheme="majorHAnsi" w:eastAsia="Times New Roman" w:hAnsiTheme="majorHAnsi" w:cstheme="majorHAnsi"/>
                <w:bCs/>
                <w:sz w:val="18"/>
                <w:szCs w:val="18"/>
                <w:lang w:eastAsia="es-ES"/>
              </w:rPr>
              <w:t>1</w:t>
            </w:r>
            <w:r w:rsidRPr="00DE0485">
              <w:rPr>
                <w:rFonts w:asciiTheme="majorHAnsi" w:eastAsia="Times New Roman" w:hAnsiTheme="majorHAnsi" w:cstheme="majorHAnsi"/>
                <w:bCs/>
                <w:sz w:val="18"/>
                <w:szCs w:val="18"/>
                <w:lang w:eastAsia="es-ES"/>
              </w:rPr>
              <w:t xml:space="preserve"> Acta No 00</w:t>
            </w:r>
            <w:r w:rsidR="003B4709">
              <w:rPr>
                <w:rFonts w:asciiTheme="majorHAnsi" w:eastAsia="Times New Roman" w:hAnsiTheme="majorHAnsi" w:cstheme="majorHAnsi"/>
                <w:bCs/>
                <w:sz w:val="18"/>
                <w:szCs w:val="18"/>
                <w:lang w:eastAsia="es-ES"/>
              </w:rPr>
              <w:t>1</w:t>
            </w:r>
            <w:r w:rsidRPr="00DE0485">
              <w:rPr>
                <w:rFonts w:asciiTheme="majorHAnsi" w:eastAsia="Times New Roman" w:hAnsiTheme="majorHAnsi" w:cstheme="majorHAnsi"/>
                <w:bCs/>
                <w:sz w:val="18"/>
                <w:szCs w:val="18"/>
                <w:lang w:eastAsia="es-ES"/>
              </w:rPr>
              <w:t>-2026-</w:t>
            </w:r>
            <w:r w:rsidR="00DE0485" w:rsidRPr="00DE0485">
              <w:rPr>
                <w:bCs/>
              </w:rPr>
              <w:t xml:space="preserve"> </w:t>
            </w:r>
            <w:r w:rsidR="003B4709" w:rsidRPr="003B4709">
              <w:rPr>
                <w:rFonts w:asciiTheme="majorHAnsi" w:eastAsia="Times New Roman" w:hAnsiTheme="majorHAnsi" w:cstheme="majorHAnsi"/>
                <w:bCs/>
                <w:sz w:val="18"/>
                <w:szCs w:val="18"/>
                <w:lang w:eastAsia="es-ES"/>
              </w:rPr>
              <w:t>Reunión Seguimiento Regional Amazonas</w:t>
            </w:r>
            <w:r w:rsidR="003B4709">
              <w:rPr>
                <w:rFonts w:asciiTheme="majorHAnsi" w:eastAsia="Times New Roman" w:hAnsiTheme="majorHAnsi" w:cstheme="majorHAnsi"/>
                <w:bCs/>
                <w:sz w:val="18"/>
                <w:szCs w:val="18"/>
                <w:lang w:eastAsia="es-ES"/>
              </w:rPr>
              <w:t xml:space="preserve"> </w:t>
            </w:r>
            <w:r w:rsidR="00DE0485" w:rsidRPr="00DE0485">
              <w:rPr>
                <w:rFonts w:asciiTheme="majorHAnsi" w:eastAsia="Times New Roman" w:hAnsiTheme="majorHAnsi" w:cstheme="majorHAnsi"/>
                <w:bCs/>
                <w:sz w:val="18"/>
                <w:szCs w:val="18"/>
                <w:lang w:eastAsia="es-ES"/>
              </w:rPr>
              <w:t>emprendimiento</w:t>
            </w:r>
          </w:p>
          <w:p w14:paraId="46BBCEEC" w14:textId="77777777" w:rsidR="009C4938" w:rsidRDefault="009C4938" w:rsidP="005001EA">
            <w:pPr>
              <w:spacing w:line="240" w:lineRule="auto"/>
              <w:jc w:val="left"/>
              <w:rPr>
                <w:rFonts w:asciiTheme="majorHAnsi" w:eastAsia="Times New Roman" w:hAnsiTheme="majorHAnsi" w:cstheme="majorHAnsi"/>
                <w:bCs/>
                <w:sz w:val="18"/>
                <w:szCs w:val="18"/>
                <w:lang w:eastAsia="es-ES"/>
              </w:rPr>
            </w:pPr>
          </w:p>
          <w:p w14:paraId="05787C4B" w14:textId="2CFFA30C" w:rsidR="009C4938" w:rsidRDefault="009C4938" w:rsidP="005001EA">
            <w:pPr>
              <w:spacing w:line="240" w:lineRule="auto"/>
              <w:jc w:val="left"/>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t>7.</w:t>
            </w:r>
            <w:r w:rsidR="00AD40CC">
              <w:rPr>
                <w:rFonts w:asciiTheme="majorHAnsi" w:eastAsia="Times New Roman" w:hAnsiTheme="majorHAnsi" w:cstheme="majorHAnsi"/>
                <w:bCs/>
                <w:sz w:val="18"/>
                <w:szCs w:val="18"/>
                <w:lang w:eastAsia="es-ES"/>
              </w:rPr>
              <w:t>2</w:t>
            </w:r>
            <w:r>
              <w:rPr>
                <w:rFonts w:asciiTheme="majorHAnsi" w:eastAsia="Times New Roman" w:hAnsiTheme="majorHAnsi" w:cstheme="majorHAnsi"/>
                <w:bCs/>
                <w:sz w:val="18"/>
                <w:szCs w:val="18"/>
                <w:lang w:eastAsia="es-ES"/>
              </w:rPr>
              <w:t xml:space="preserve"> </w:t>
            </w:r>
            <w:r w:rsidRPr="009C4938">
              <w:rPr>
                <w:rFonts w:asciiTheme="majorHAnsi" w:eastAsia="Times New Roman" w:hAnsiTheme="majorHAnsi" w:cstheme="majorHAnsi"/>
                <w:bCs/>
                <w:sz w:val="18"/>
                <w:szCs w:val="18"/>
                <w:lang w:eastAsia="es-ES"/>
              </w:rPr>
              <w:t>Acta No 00</w:t>
            </w:r>
            <w:r>
              <w:rPr>
                <w:rFonts w:asciiTheme="majorHAnsi" w:eastAsia="Times New Roman" w:hAnsiTheme="majorHAnsi" w:cstheme="majorHAnsi"/>
                <w:bCs/>
                <w:sz w:val="18"/>
                <w:szCs w:val="18"/>
                <w:lang w:eastAsia="es-ES"/>
              </w:rPr>
              <w:t>4</w:t>
            </w:r>
            <w:r w:rsidRPr="009C4938">
              <w:rPr>
                <w:rFonts w:asciiTheme="majorHAnsi" w:eastAsia="Times New Roman" w:hAnsiTheme="majorHAnsi" w:cstheme="majorHAnsi"/>
                <w:bCs/>
                <w:sz w:val="18"/>
                <w:szCs w:val="18"/>
                <w:lang w:eastAsia="es-ES"/>
              </w:rPr>
              <w:t xml:space="preserve">-2026-Equipo Regional CDE </w:t>
            </w:r>
          </w:p>
          <w:p w14:paraId="36074612" w14:textId="77777777" w:rsidR="006A7200" w:rsidRDefault="006A7200" w:rsidP="005001EA">
            <w:pPr>
              <w:spacing w:line="240" w:lineRule="auto"/>
              <w:jc w:val="left"/>
              <w:rPr>
                <w:rFonts w:asciiTheme="majorHAnsi" w:eastAsia="Times New Roman" w:hAnsiTheme="majorHAnsi" w:cstheme="majorHAnsi"/>
                <w:bCs/>
                <w:sz w:val="18"/>
                <w:szCs w:val="18"/>
                <w:lang w:eastAsia="es-ES"/>
              </w:rPr>
            </w:pPr>
          </w:p>
          <w:p w14:paraId="430CCB7D" w14:textId="058B2B6A" w:rsidR="006A7200" w:rsidRDefault="006A7200" w:rsidP="005001EA">
            <w:pPr>
              <w:spacing w:line="240" w:lineRule="auto"/>
              <w:jc w:val="left"/>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t>7.</w:t>
            </w:r>
            <w:r w:rsidR="00AD40CC">
              <w:rPr>
                <w:rFonts w:asciiTheme="majorHAnsi" w:eastAsia="Times New Roman" w:hAnsiTheme="majorHAnsi" w:cstheme="majorHAnsi"/>
                <w:bCs/>
                <w:sz w:val="18"/>
                <w:szCs w:val="18"/>
                <w:lang w:eastAsia="es-ES"/>
              </w:rPr>
              <w:t>3</w:t>
            </w:r>
            <w:r>
              <w:rPr>
                <w:rFonts w:asciiTheme="majorHAnsi" w:eastAsia="Times New Roman" w:hAnsiTheme="majorHAnsi" w:cstheme="majorHAnsi"/>
                <w:bCs/>
                <w:sz w:val="18"/>
                <w:szCs w:val="18"/>
                <w:lang w:eastAsia="es-ES"/>
              </w:rPr>
              <w:t xml:space="preserve"> </w:t>
            </w:r>
            <w:r w:rsidRPr="006A7200">
              <w:rPr>
                <w:rFonts w:asciiTheme="majorHAnsi" w:eastAsia="Times New Roman" w:hAnsiTheme="majorHAnsi" w:cstheme="majorHAnsi"/>
                <w:bCs/>
                <w:sz w:val="18"/>
                <w:szCs w:val="18"/>
                <w:lang w:eastAsia="es-ES"/>
              </w:rPr>
              <w:t>Inducción y Reinducción SIGA</w:t>
            </w:r>
          </w:p>
          <w:p w14:paraId="5F60FD23" w14:textId="39537C05" w:rsidR="006F0583" w:rsidRDefault="006F0583" w:rsidP="005001EA">
            <w:pPr>
              <w:spacing w:line="240" w:lineRule="auto"/>
              <w:jc w:val="left"/>
              <w:rPr>
                <w:rFonts w:asciiTheme="majorHAnsi" w:eastAsia="Times New Roman" w:hAnsiTheme="majorHAnsi" w:cstheme="majorHAnsi"/>
                <w:bCs/>
                <w:sz w:val="18"/>
                <w:szCs w:val="18"/>
                <w:lang w:eastAsia="es-ES"/>
              </w:rPr>
            </w:pPr>
          </w:p>
          <w:p w14:paraId="1996B7B0" w14:textId="77777777" w:rsidR="0071498D" w:rsidRDefault="0071498D" w:rsidP="005001EA">
            <w:pPr>
              <w:spacing w:line="240" w:lineRule="auto"/>
              <w:jc w:val="left"/>
              <w:rPr>
                <w:rFonts w:asciiTheme="majorHAnsi" w:eastAsia="Times New Roman" w:hAnsiTheme="majorHAnsi" w:cstheme="majorHAnsi"/>
                <w:bCs/>
                <w:sz w:val="18"/>
                <w:szCs w:val="18"/>
                <w:lang w:eastAsia="es-ES"/>
              </w:rPr>
            </w:pPr>
          </w:p>
          <w:p w14:paraId="45BFA4FF" w14:textId="62D2E0E7" w:rsidR="009D36BD" w:rsidRDefault="009C4938" w:rsidP="005001EA">
            <w:pPr>
              <w:spacing w:line="240" w:lineRule="auto"/>
              <w:jc w:val="left"/>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t>7.</w:t>
            </w:r>
            <w:r w:rsidR="00AD40CC">
              <w:rPr>
                <w:rFonts w:asciiTheme="majorHAnsi" w:eastAsia="Times New Roman" w:hAnsiTheme="majorHAnsi" w:cstheme="majorHAnsi"/>
                <w:bCs/>
                <w:sz w:val="18"/>
                <w:szCs w:val="18"/>
                <w:lang w:eastAsia="es-ES"/>
              </w:rPr>
              <w:t>4</w:t>
            </w:r>
            <w:r>
              <w:rPr>
                <w:rFonts w:asciiTheme="majorHAnsi" w:eastAsia="Times New Roman" w:hAnsiTheme="majorHAnsi" w:cstheme="majorHAnsi"/>
                <w:bCs/>
                <w:sz w:val="18"/>
                <w:szCs w:val="18"/>
                <w:lang w:eastAsia="es-ES"/>
              </w:rPr>
              <w:t xml:space="preserve"> </w:t>
            </w:r>
            <w:r w:rsidR="0071498D" w:rsidRPr="0071498D">
              <w:rPr>
                <w:rFonts w:asciiTheme="majorHAnsi" w:eastAsia="Times New Roman" w:hAnsiTheme="majorHAnsi" w:cstheme="majorHAnsi"/>
                <w:bCs/>
                <w:sz w:val="18"/>
                <w:szCs w:val="18"/>
                <w:lang w:eastAsia="es-ES"/>
              </w:rPr>
              <w:t>Reunión dudas e inquietudes convocatoria Fondo Emprender</w:t>
            </w:r>
          </w:p>
          <w:p w14:paraId="407450E1" w14:textId="77777777" w:rsidR="004728A9" w:rsidRDefault="004728A9" w:rsidP="005001EA">
            <w:pPr>
              <w:spacing w:line="240" w:lineRule="auto"/>
              <w:jc w:val="left"/>
              <w:rPr>
                <w:rFonts w:asciiTheme="majorHAnsi" w:eastAsia="Times New Roman" w:hAnsiTheme="majorHAnsi" w:cstheme="majorHAnsi"/>
                <w:bCs/>
                <w:sz w:val="18"/>
                <w:szCs w:val="18"/>
                <w:lang w:eastAsia="es-ES"/>
              </w:rPr>
            </w:pPr>
          </w:p>
          <w:p w14:paraId="109A4090" w14:textId="77777777" w:rsidR="004728A9" w:rsidRDefault="004728A9" w:rsidP="005001EA">
            <w:pPr>
              <w:spacing w:line="240" w:lineRule="auto"/>
              <w:jc w:val="left"/>
              <w:rPr>
                <w:rFonts w:asciiTheme="majorHAnsi" w:eastAsia="Times New Roman" w:hAnsiTheme="majorHAnsi" w:cstheme="majorHAnsi"/>
                <w:bCs/>
                <w:sz w:val="18"/>
                <w:szCs w:val="18"/>
                <w:lang w:eastAsia="es-ES"/>
              </w:rPr>
            </w:pPr>
          </w:p>
          <w:p w14:paraId="37E9BD87" w14:textId="77777777" w:rsidR="004728A9" w:rsidRDefault="004728A9" w:rsidP="005001EA">
            <w:pPr>
              <w:spacing w:line="240" w:lineRule="auto"/>
              <w:jc w:val="left"/>
              <w:rPr>
                <w:rFonts w:asciiTheme="majorHAnsi" w:eastAsia="Times New Roman" w:hAnsiTheme="majorHAnsi" w:cstheme="majorHAnsi"/>
                <w:bCs/>
                <w:sz w:val="18"/>
                <w:szCs w:val="18"/>
                <w:lang w:eastAsia="es-ES"/>
              </w:rPr>
            </w:pPr>
          </w:p>
          <w:p w14:paraId="278C2820" w14:textId="72930AA4" w:rsidR="00046B38" w:rsidRDefault="00046B38" w:rsidP="005001EA">
            <w:pPr>
              <w:spacing w:line="240" w:lineRule="auto"/>
              <w:jc w:val="left"/>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t>7.</w:t>
            </w:r>
            <w:r w:rsidR="00AD40CC">
              <w:rPr>
                <w:rFonts w:asciiTheme="majorHAnsi" w:eastAsia="Times New Roman" w:hAnsiTheme="majorHAnsi" w:cstheme="majorHAnsi"/>
                <w:bCs/>
                <w:sz w:val="18"/>
                <w:szCs w:val="18"/>
                <w:lang w:eastAsia="es-ES"/>
              </w:rPr>
              <w:t>5</w:t>
            </w:r>
            <w:r>
              <w:rPr>
                <w:rFonts w:asciiTheme="majorHAnsi" w:eastAsia="Times New Roman" w:hAnsiTheme="majorHAnsi" w:cstheme="majorHAnsi"/>
                <w:bCs/>
                <w:sz w:val="18"/>
                <w:szCs w:val="18"/>
                <w:lang w:eastAsia="es-ES"/>
              </w:rPr>
              <w:t xml:space="preserve"> Jornada orden y limpieza amor por el </w:t>
            </w:r>
            <w:r w:rsidR="00AD40CC">
              <w:rPr>
                <w:rFonts w:asciiTheme="majorHAnsi" w:eastAsia="Times New Roman" w:hAnsiTheme="majorHAnsi" w:cstheme="majorHAnsi"/>
                <w:bCs/>
                <w:sz w:val="18"/>
                <w:szCs w:val="18"/>
                <w:lang w:eastAsia="es-ES"/>
              </w:rPr>
              <w:t>SENA</w:t>
            </w:r>
          </w:p>
          <w:p w14:paraId="3BE44142" w14:textId="77777777" w:rsidR="009C4938" w:rsidRDefault="009C4938" w:rsidP="005001EA">
            <w:pPr>
              <w:spacing w:line="240" w:lineRule="auto"/>
              <w:jc w:val="left"/>
              <w:rPr>
                <w:rFonts w:asciiTheme="majorHAnsi" w:eastAsia="Times New Roman" w:hAnsiTheme="majorHAnsi" w:cstheme="majorHAnsi"/>
                <w:bCs/>
                <w:color w:val="EE0000"/>
                <w:sz w:val="18"/>
                <w:szCs w:val="18"/>
                <w:lang w:eastAsia="es-ES"/>
              </w:rPr>
            </w:pPr>
          </w:p>
          <w:p w14:paraId="0E998620" w14:textId="01E034CB" w:rsidR="009C4938" w:rsidRPr="008D6ED7" w:rsidRDefault="009C4938" w:rsidP="005001EA">
            <w:pPr>
              <w:spacing w:line="240" w:lineRule="auto"/>
              <w:jc w:val="left"/>
              <w:rPr>
                <w:rFonts w:asciiTheme="majorHAnsi" w:eastAsia="Times New Roman" w:hAnsiTheme="majorHAnsi" w:cstheme="majorHAnsi"/>
                <w:bCs/>
                <w:color w:val="EE0000"/>
                <w:sz w:val="18"/>
                <w:szCs w:val="18"/>
                <w:lang w:eastAsia="es-ES"/>
              </w:rPr>
            </w:pPr>
            <w:r w:rsidRPr="009C4938">
              <w:rPr>
                <w:rFonts w:asciiTheme="majorHAnsi" w:eastAsia="Times New Roman" w:hAnsiTheme="majorHAnsi" w:cstheme="majorHAnsi"/>
                <w:bCs/>
                <w:sz w:val="18"/>
                <w:szCs w:val="18"/>
                <w:lang w:eastAsia="es-ES"/>
              </w:rPr>
              <w:t>7.</w:t>
            </w:r>
            <w:r w:rsidR="00AD40CC">
              <w:rPr>
                <w:rFonts w:asciiTheme="majorHAnsi" w:eastAsia="Times New Roman" w:hAnsiTheme="majorHAnsi" w:cstheme="majorHAnsi"/>
                <w:bCs/>
                <w:sz w:val="18"/>
                <w:szCs w:val="18"/>
                <w:lang w:eastAsia="es-ES"/>
              </w:rPr>
              <w:t>6</w:t>
            </w:r>
            <w:r w:rsidRPr="009C4938">
              <w:rPr>
                <w:rFonts w:asciiTheme="majorHAnsi" w:eastAsia="Times New Roman" w:hAnsiTheme="majorHAnsi" w:cstheme="majorHAnsi"/>
                <w:bCs/>
                <w:sz w:val="18"/>
                <w:szCs w:val="18"/>
                <w:lang w:eastAsia="es-ES"/>
              </w:rPr>
              <w:t xml:space="preserve"> Transferencia de conocimiento gestión documental</w:t>
            </w:r>
          </w:p>
        </w:tc>
        <w:tc>
          <w:tcPr>
            <w:tcW w:w="1532" w:type="pct"/>
          </w:tcPr>
          <w:p w14:paraId="0BF5F4F6" w14:textId="20A41B3D" w:rsidR="00AD54AB" w:rsidRPr="00A1387C" w:rsidRDefault="00DC0D65" w:rsidP="00554ED2">
            <w:pPr>
              <w:spacing w:line="240" w:lineRule="auto"/>
              <w:jc w:val="left"/>
              <w:rPr>
                <w:rFonts w:asciiTheme="majorHAnsi" w:eastAsia="Times New Roman" w:hAnsiTheme="majorHAnsi" w:cstheme="majorHAnsi"/>
                <w:bCs/>
                <w:sz w:val="18"/>
                <w:szCs w:val="18"/>
                <w:lang w:eastAsia="es-ES"/>
              </w:rPr>
            </w:pPr>
            <w:r w:rsidRPr="00A1387C">
              <w:rPr>
                <w:rFonts w:asciiTheme="majorHAnsi" w:eastAsia="Times New Roman" w:hAnsiTheme="majorHAnsi" w:cstheme="majorHAnsi"/>
                <w:bCs/>
                <w:sz w:val="18"/>
                <w:szCs w:val="18"/>
                <w:lang w:eastAsia="es-ES"/>
              </w:rPr>
              <w:t>7.</w:t>
            </w:r>
            <w:r w:rsidR="00D154A5">
              <w:rPr>
                <w:rFonts w:asciiTheme="majorHAnsi" w:eastAsia="Times New Roman" w:hAnsiTheme="majorHAnsi" w:cstheme="majorHAnsi"/>
                <w:bCs/>
                <w:sz w:val="18"/>
                <w:szCs w:val="18"/>
                <w:lang w:eastAsia="es-ES"/>
              </w:rPr>
              <w:t>1</w:t>
            </w:r>
            <w:r w:rsidRPr="00A1387C">
              <w:rPr>
                <w:rFonts w:asciiTheme="majorHAnsi" w:eastAsia="Times New Roman" w:hAnsiTheme="majorHAnsi" w:cstheme="majorHAnsi"/>
                <w:bCs/>
                <w:sz w:val="18"/>
                <w:szCs w:val="18"/>
                <w:lang w:eastAsia="es-ES"/>
              </w:rPr>
              <w:t xml:space="preserve"> Acta No 00</w:t>
            </w:r>
            <w:r w:rsidR="003B4709" w:rsidRPr="00A1387C">
              <w:rPr>
                <w:rFonts w:asciiTheme="majorHAnsi" w:eastAsia="Times New Roman" w:hAnsiTheme="majorHAnsi" w:cstheme="majorHAnsi"/>
                <w:bCs/>
                <w:sz w:val="18"/>
                <w:szCs w:val="18"/>
                <w:lang w:eastAsia="es-ES"/>
              </w:rPr>
              <w:t>1</w:t>
            </w:r>
            <w:r w:rsidRPr="00A1387C">
              <w:rPr>
                <w:rFonts w:asciiTheme="majorHAnsi" w:eastAsia="Times New Roman" w:hAnsiTheme="majorHAnsi" w:cstheme="majorHAnsi"/>
                <w:bCs/>
                <w:sz w:val="18"/>
                <w:szCs w:val="18"/>
                <w:lang w:eastAsia="es-ES"/>
              </w:rPr>
              <w:t>-2026-</w:t>
            </w:r>
            <w:r w:rsidR="00DE0485" w:rsidRPr="00A1387C">
              <w:t xml:space="preserve"> </w:t>
            </w:r>
            <w:r w:rsidR="003B4709" w:rsidRPr="00A1387C">
              <w:rPr>
                <w:rFonts w:asciiTheme="majorHAnsi" w:eastAsia="Times New Roman" w:hAnsiTheme="majorHAnsi" w:cstheme="majorHAnsi"/>
                <w:bCs/>
                <w:sz w:val="18"/>
                <w:szCs w:val="18"/>
                <w:lang w:eastAsia="es-ES"/>
              </w:rPr>
              <w:t>Reunión Seguimiento Regional Amazonas</w:t>
            </w:r>
            <w:r w:rsidRPr="00A1387C">
              <w:rPr>
                <w:rFonts w:asciiTheme="majorHAnsi" w:eastAsia="Times New Roman" w:hAnsiTheme="majorHAnsi" w:cstheme="majorHAnsi"/>
                <w:bCs/>
                <w:sz w:val="18"/>
                <w:szCs w:val="18"/>
                <w:lang w:eastAsia="es-ES"/>
              </w:rPr>
              <w:t xml:space="preserve"> </w:t>
            </w:r>
            <w:r w:rsidRPr="00A1387C">
              <w:rPr>
                <w:rFonts w:asciiTheme="majorHAnsi" w:eastAsia="Times New Roman" w:hAnsiTheme="majorHAnsi" w:cstheme="majorHAnsi"/>
                <w:b/>
                <w:sz w:val="18"/>
                <w:szCs w:val="18"/>
                <w:lang w:eastAsia="es-ES"/>
              </w:rPr>
              <w:t>2</w:t>
            </w:r>
            <w:r w:rsidR="00DE0485" w:rsidRPr="00A1387C">
              <w:rPr>
                <w:rFonts w:asciiTheme="majorHAnsi" w:eastAsia="Times New Roman" w:hAnsiTheme="majorHAnsi" w:cstheme="majorHAnsi"/>
                <w:b/>
                <w:sz w:val="18"/>
                <w:szCs w:val="18"/>
                <w:lang w:eastAsia="es-ES"/>
              </w:rPr>
              <w:t>2</w:t>
            </w:r>
            <w:r w:rsidR="00CE5BD7" w:rsidRPr="00A1387C">
              <w:rPr>
                <w:rFonts w:asciiTheme="majorHAnsi" w:eastAsia="Times New Roman" w:hAnsiTheme="majorHAnsi" w:cstheme="majorHAnsi"/>
                <w:b/>
                <w:sz w:val="18"/>
                <w:szCs w:val="18"/>
                <w:lang w:eastAsia="es-ES"/>
              </w:rPr>
              <w:t>/</w:t>
            </w:r>
            <w:r w:rsidRPr="00A1387C">
              <w:rPr>
                <w:rFonts w:asciiTheme="majorHAnsi" w:eastAsia="Times New Roman" w:hAnsiTheme="majorHAnsi" w:cstheme="majorHAnsi"/>
                <w:b/>
                <w:sz w:val="18"/>
                <w:szCs w:val="18"/>
                <w:lang w:eastAsia="es-ES"/>
              </w:rPr>
              <w:t>0</w:t>
            </w:r>
            <w:r w:rsidR="00DE0485" w:rsidRPr="00A1387C">
              <w:rPr>
                <w:rFonts w:asciiTheme="majorHAnsi" w:eastAsia="Times New Roman" w:hAnsiTheme="majorHAnsi" w:cstheme="majorHAnsi"/>
                <w:b/>
                <w:sz w:val="18"/>
                <w:szCs w:val="18"/>
                <w:lang w:eastAsia="es-ES"/>
              </w:rPr>
              <w:t>4</w:t>
            </w:r>
            <w:r w:rsidR="00CE5BD7" w:rsidRPr="00A1387C">
              <w:rPr>
                <w:rFonts w:asciiTheme="majorHAnsi" w:eastAsia="Times New Roman" w:hAnsiTheme="majorHAnsi" w:cstheme="majorHAnsi"/>
                <w:b/>
                <w:sz w:val="18"/>
                <w:szCs w:val="18"/>
                <w:lang w:eastAsia="es-ES"/>
              </w:rPr>
              <w:t>/</w:t>
            </w:r>
            <w:r w:rsidRPr="00A1387C">
              <w:rPr>
                <w:rFonts w:asciiTheme="majorHAnsi" w:eastAsia="Times New Roman" w:hAnsiTheme="majorHAnsi" w:cstheme="majorHAnsi"/>
                <w:b/>
                <w:sz w:val="18"/>
                <w:szCs w:val="18"/>
                <w:lang w:eastAsia="es-ES"/>
              </w:rPr>
              <w:t>2026</w:t>
            </w:r>
          </w:p>
          <w:p w14:paraId="6F689142" w14:textId="77777777" w:rsidR="005001EA" w:rsidRDefault="005001EA" w:rsidP="00BC35F6">
            <w:pPr>
              <w:spacing w:line="240" w:lineRule="auto"/>
              <w:jc w:val="left"/>
              <w:rPr>
                <w:rFonts w:asciiTheme="majorHAnsi" w:eastAsia="Times New Roman" w:hAnsiTheme="majorHAnsi" w:cstheme="majorHAnsi"/>
                <w:color w:val="EE0000"/>
                <w:sz w:val="18"/>
                <w:szCs w:val="18"/>
                <w:lang w:eastAsia="es-ES"/>
              </w:rPr>
            </w:pPr>
          </w:p>
          <w:p w14:paraId="4F35ABEE" w14:textId="56DD8109" w:rsidR="009C4938" w:rsidRPr="006903C0" w:rsidRDefault="009C4938" w:rsidP="009C4938">
            <w:pPr>
              <w:spacing w:line="240" w:lineRule="auto"/>
              <w:jc w:val="left"/>
              <w:rPr>
                <w:rFonts w:asciiTheme="majorHAnsi" w:eastAsia="Times New Roman" w:hAnsiTheme="majorHAnsi" w:cstheme="majorHAnsi"/>
                <w:bCs/>
                <w:sz w:val="18"/>
                <w:szCs w:val="18"/>
                <w:lang w:eastAsia="es-ES"/>
              </w:rPr>
            </w:pPr>
            <w:r w:rsidRPr="006903C0">
              <w:rPr>
                <w:rFonts w:asciiTheme="majorHAnsi" w:eastAsia="Times New Roman" w:hAnsiTheme="majorHAnsi" w:cstheme="majorHAnsi"/>
                <w:bCs/>
                <w:sz w:val="18"/>
                <w:szCs w:val="18"/>
                <w:lang w:eastAsia="es-ES"/>
              </w:rPr>
              <w:t>7.</w:t>
            </w:r>
            <w:r w:rsidR="00AD40CC">
              <w:rPr>
                <w:rFonts w:asciiTheme="majorHAnsi" w:eastAsia="Times New Roman" w:hAnsiTheme="majorHAnsi" w:cstheme="majorHAnsi"/>
                <w:bCs/>
                <w:sz w:val="18"/>
                <w:szCs w:val="18"/>
                <w:lang w:eastAsia="es-ES"/>
              </w:rPr>
              <w:t>2</w:t>
            </w:r>
            <w:r w:rsidRPr="006903C0">
              <w:rPr>
                <w:rFonts w:asciiTheme="majorHAnsi" w:eastAsia="Times New Roman" w:hAnsiTheme="majorHAnsi" w:cstheme="majorHAnsi"/>
                <w:bCs/>
                <w:sz w:val="18"/>
                <w:szCs w:val="18"/>
                <w:lang w:eastAsia="es-ES"/>
              </w:rPr>
              <w:t xml:space="preserve"> Acta No 004-2026-Equipo Regional CDE </w:t>
            </w:r>
            <w:r w:rsidRPr="00AD40CC">
              <w:rPr>
                <w:rFonts w:asciiTheme="majorHAnsi" w:eastAsia="Times New Roman" w:hAnsiTheme="majorHAnsi" w:cstheme="majorHAnsi"/>
                <w:b/>
                <w:sz w:val="18"/>
                <w:szCs w:val="18"/>
                <w:lang w:eastAsia="es-ES"/>
              </w:rPr>
              <w:t>28</w:t>
            </w:r>
            <w:r w:rsidR="00AD40CC">
              <w:rPr>
                <w:rFonts w:asciiTheme="majorHAnsi" w:eastAsia="Times New Roman" w:hAnsiTheme="majorHAnsi" w:cstheme="majorHAnsi"/>
                <w:b/>
                <w:sz w:val="18"/>
                <w:szCs w:val="18"/>
                <w:lang w:eastAsia="es-ES"/>
              </w:rPr>
              <w:t>/</w:t>
            </w:r>
            <w:r w:rsidRPr="00AD40CC">
              <w:rPr>
                <w:rFonts w:asciiTheme="majorHAnsi" w:eastAsia="Times New Roman" w:hAnsiTheme="majorHAnsi" w:cstheme="majorHAnsi"/>
                <w:b/>
                <w:sz w:val="18"/>
                <w:szCs w:val="18"/>
                <w:lang w:eastAsia="es-ES"/>
              </w:rPr>
              <w:t>04</w:t>
            </w:r>
            <w:r w:rsidR="00AD40CC">
              <w:rPr>
                <w:rFonts w:asciiTheme="majorHAnsi" w:eastAsia="Times New Roman" w:hAnsiTheme="majorHAnsi" w:cstheme="majorHAnsi"/>
                <w:b/>
                <w:sz w:val="18"/>
                <w:szCs w:val="18"/>
                <w:lang w:eastAsia="es-ES"/>
              </w:rPr>
              <w:t>/</w:t>
            </w:r>
            <w:r w:rsidRPr="00AD40CC">
              <w:rPr>
                <w:rFonts w:asciiTheme="majorHAnsi" w:eastAsia="Times New Roman" w:hAnsiTheme="majorHAnsi" w:cstheme="majorHAnsi"/>
                <w:b/>
                <w:sz w:val="18"/>
                <w:szCs w:val="18"/>
                <w:lang w:eastAsia="es-ES"/>
              </w:rPr>
              <w:t>2026</w:t>
            </w:r>
          </w:p>
          <w:p w14:paraId="2D0C6E99" w14:textId="77777777" w:rsidR="009C4938" w:rsidRDefault="009C4938" w:rsidP="00BC35F6">
            <w:pPr>
              <w:spacing w:line="240" w:lineRule="auto"/>
              <w:jc w:val="left"/>
              <w:rPr>
                <w:rFonts w:asciiTheme="majorHAnsi" w:eastAsia="Times New Roman" w:hAnsiTheme="majorHAnsi" w:cstheme="majorHAnsi"/>
                <w:color w:val="EE0000"/>
                <w:sz w:val="18"/>
                <w:szCs w:val="18"/>
                <w:lang w:eastAsia="es-ES"/>
              </w:rPr>
            </w:pPr>
          </w:p>
          <w:p w14:paraId="4E03CEC7" w14:textId="2928B184" w:rsidR="006A7200" w:rsidRPr="00046B38" w:rsidRDefault="006A7200" w:rsidP="006A7200">
            <w:pPr>
              <w:spacing w:line="240" w:lineRule="auto"/>
              <w:jc w:val="left"/>
              <w:rPr>
                <w:rFonts w:asciiTheme="majorHAnsi" w:eastAsia="Times New Roman" w:hAnsiTheme="majorHAnsi" w:cstheme="majorHAnsi"/>
                <w:bCs/>
                <w:sz w:val="18"/>
                <w:szCs w:val="18"/>
                <w:lang w:eastAsia="es-ES"/>
              </w:rPr>
            </w:pPr>
            <w:r w:rsidRPr="00046B38">
              <w:rPr>
                <w:rFonts w:asciiTheme="majorHAnsi" w:eastAsia="Times New Roman" w:hAnsiTheme="majorHAnsi" w:cstheme="majorHAnsi"/>
                <w:bCs/>
                <w:sz w:val="18"/>
                <w:szCs w:val="18"/>
                <w:lang w:eastAsia="es-ES"/>
              </w:rPr>
              <w:t>7.</w:t>
            </w:r>
            <w:r w:rsidR="00AD40CC">
              <w:rPr>
                <w:rFonts w:asciiTheme="majorHAnsi" w:eastAsia="Times New Roman" w:hAnsiTheme="majorHAnsi" w:cstheme="majorHAnsi"/>
                <w:bCs/>
                <w:sz w:val="18"/>
                <w:szCs w:val="18"/>
                <w:lang w:eastAsia="es-ES"/>
              </w:rPr>
              <w:t>3</w:t>
            </w:r>
            <w:r w:rsidRPr="00046B38">
              <w:rPr>
                <w:rFonts w:asciiTheme="majorHAnsi" w:eastAsia="Times New Roman" w:hAnsiTheme="majorHAnsi" w:cstheme="majorHAnsi"/>
                <w:bCs/>
                <w:sz w:val="18"/>
                <w:szCs w:val="18"/>
                <w:lang w:eastAsia="es-ES"/>
              </w:rPr>
              <w:t xml:space="preserve"> Inducción y Reinducción SIGA </w:t>
            </w:r>
            <w:r w:rsidRPr="00046B38">
              <w:rPr>
                <w:rFonts w:asciiTheme="majorHAnsi" w:eastAsia="Times New Roman" w:hAnsiTheme="majorHAnsi" w:cstheme="majorHAnsi"/>
                <w:b/>
                <w:sz w:val="18"/>
                <w:szCs w:val="18"/>
                <w:lang w:eastAsia="es-ES"/>
              </w:rPr>
              <w:t>29/04/2026</w:t>
            </w:r>
          </w:p>
          <w:p w14:paraId="59CE0EDB" w14:textId="77777777" w:rsidR="007D4A88" w:rsidRDefault="007D4A88" w:rsidP="007D4A88">
            <w:pPr>
              <w:rPr>
                <w:rFonts w:asciiTheme="majorHAnsi" w:eastAsia="Times New Roman" w:hAnsiTheme="majorHAnsi" w:cstheme="majorHAnsi"/>
                <w:bCs/>
                <w:sz w:val="18"/>
                <w:szCs w:val="18"/>
                <w:lang w:eastAsia="es-ES"/>
              </w:rPr>
            </w:pPr>
          </w:p>
          <w:p w14:paraId="25BB2EBF" w14:textId="07905480" w:rsidR="004728A9" w:rsidRDefault="009C4938" w:rsidP="004728A9">
            <w:pPr>
              <w:rPr>
                <w:rFonts w:asciiTheme="majorHAnsi" w:eastAsia="Times New Roman" w:hAnsiTheme="majorHAnsi" w:cstheme="majorHAnsi"/>
                <w:b/>
                <w:sz w:val="18"/>
                <w:szCs w:val="18"/>
                <w:lang w:eastAsia="es-ES"/>
              </w:rPr>
            </w:pPr>
            <w:r>
              <w:rPr>
                <w:rFonts w:asciiTheme="majorHAnsi" w:eastAsia="Times New Roman" w:hAnsiTheme="majorHAnsi" w:cstheme="majorHAnsi"/>
                <w:bCs/>
                <w:sz w:val="18"/>
                <w:szCs w:val="18"/>
                <w:lang w:eastAsia="es-ES"/>
              </w:rPr>
              <w:t>7.</w:t>
            </w:r>
            <w:r w:rsidR="00AD40CC">
              <w:rPr>
                <w:rFonts w:asciiTheme="majorHAnsi" w:eastAsia="Times New Roman" w:hAnsiTheme="majorHAnsi" w:cstheme="majorHAnsi"/>
                <w:bCs/>
                <w:sz w:val="18"/>
                <w:szCs w:val="18"/>
                <w:lang w:eastAsia="es-ES"/>
              </w:rPr>
              <w:t>4</w:t>
            </w:r>
            <w:r>
              <w:rPr>
                <w:rFonts w:asciiTheme="majorHAnsi" w:eastAsia="Times New Roman" w:hAnsiTheme="majorHAnsi" w:cstheme="majorHAnsi"/>
                <w:bCs/>
                <w:sz w:val="18"/>
                <w:szCs w:val="18"/>
                <w:lang w:eastAsia="es-ES"/>
              </w:rPr>
              <w:t xml:space="preserve"> </w:t>
            </w:r>
            <w:r w:rsidR="0071498D" w:rsidRPr="0071498D">
              <w:rPr>
                <w:rFonts w:asciiTheme="majorHAnsi" w:eastAsia="Times New Roman" w:hAnsiTheme="majorHAnsi" w:cstheme="majorHAnsi"/>
                <w:bCs/>
                <w:sz w:val="18"/>
                <w:szCs w:val="18"/>
                <w:lang w:eastAsia="es-ES"/>
              </w:rPr>
              <w:t>Reunión dudas e inquietudes convocatoria Fondo Emprender</w:t>
            </w:r>
            <w:r w:rsidR="0071498D">
              <w:rPr>
                <w:rFonts w:asciiTheme="majorHAnsi" w:eastAsia="Times New Roman" w:hAnsiTheme="majorHAnsi" w:cstheme="majorHAnsi"/>
                <w:bCs/>
                <w:sz w:val="18"/>
                <w:szCs w:val="18"/>
                <w:lang w:eastAsia="es-ES"/>
              </w:rPr>
              <w:t xml:space="preserve"> </w:t>
            </w:r>
            <w:r w:rsidR="00C82D2C">
              <w:rPr>
                <w:rFonts w:asciiTheme="majorHAnsi" w:eastAsia="Times New Roman" w:hAnsiTheme="majorHAnsi" w:cstheme="majorHAnsi"/>
                <w:b/>
                <w:sz w:val="18"/>
                <w:szCs w:val="18"/>
                <w:lang w:eastAsia="es-ES"/>
              </w:rPr>
              <w:t>06</w:t>
            </w:r>
            <w:r w:rsidR="0071498D" w:rsidRPr="00046B38">
              <w:rPr>
                <w:rFonts w:asciiTheme="majorHAnsi" w:eastAsia="Times New Roman" w:hAnsiTheme="majorHAnsi" w:cstheme="majorHAnsi"/>
                <w:b/>
                <w:sz w:val="18"/>
                <w:szCs w:val="18"/>
                <w:lang w:eastAsia="es-ES"/>
              </w:rPr>
              <w:t>/05/202</w:t>
            </w:r>
            <w:r w:rsidR="004728A9">
              <w:rPr>
                <w:rFonts w:asciiTheme="majorHAnsi" w:eastAsia="Times New Roman" w:hAnsiTheme="majorHAnsi" w:cstheme="majorHAnsi"/>
                <w:b/>
                <w:sz w:val="18"/>
                <w:szCs w:val="18"/>
                <w:lang w:eastAsia="es-ES"/>
              </w:rPr>
              <w:t>6</w:t>
            </w:r>
          </w:p>
          <w:p w14:paraId="3F244E21" w14:textId="77777777" w:rsidR="004728A9" w:rsidRDefault="004728A9" w:rsidP="004728A9">
            <w:pPr>
              <w:rPr>
                <w:rFonts w:asciiTheme="majorHAnsi" w:eastAsia="Times New Roman" w:hAnsiTheme="majorHAnsi" w:cstheme="majorHAnsi"/>
                <w:bCs/>
                <w:sz w:val="18"/>
                <w:szCs w:val="18"/>
                <w:lang w:eastAsia="es-ES"/>
              </w:rPr>
            </w:pPr>
          </w:p>
          <w:p w14:paraId="1FFD0A32" w14:textId="4D8A15D2" w:rsidR="00046B38" w:rsidRDefault="00046B38" w:rsidP="004728A9">
            <w:pPr>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t>7.</w:t>
            </w:r>
            <w:r w:rsidR="00AD40CC">
              <w:rPr>
                <w:rFonts w:asciiTheme="majorHAnsi" w:eastAsia="Times New Roman" w:hAnsiTheme="majorHAnsi" w:cstheme="majorHAnsi"/>
                <w:bCs/>
                <w:sz w:val="18"/>
                <w:szCs w:val="18"/>
                <w:lang w:eastAsia="es-ES"/>
              </w:rPr>
              <w:t>5</w:t>
            </w:r>
            <w:r>
              <w:rPr>
                <w:rFonts w:asciiTheme="majorHAnsi" w:eastAsia="Times New Roman" w:hAnsiTheme="majorHAnsi" w:cstheme="majorHAnsi"/>
                <w:bCs/>
                <w:sz w:val="18"/>
                <w:szCs w:val="18"/>
                <w:lang w:eastAsia="es-ES"/>
              </w:rPr>
              <w:t xml:space="preserve"> Jornada orden y limpieza amor por el </w:t>
            </w:r>
            <w:r w:rsidR="00AD40CC">
              <w:rPr>
                <w:rFonts w:asciiTheme="majorHAnsi" w:eastAsia="Times New Roman" w:hAnsiTheme="majorHAnsi" w:cstheme="majorHAnsi"/>
                <w:bCs/>
                <w:sz w:val="18"/>
                <w:szCs w:val="18"/>
                <w:lang w:eastAsia="es-ES"/>
              </w:rPr>
              <w:t>SENA</w:t>
            </w:r>
            <w:r>
              <w:rPr>
                <w:rFonts w:asciiTheme="majorHAnsi" w:eastAsia="Times New Roman" w:hAnsiTheme="majorHAnsi" w:cstheme="majorHAnsi"/>
                <w:bCs/>
                <w:sz w:val="18"/>
                <w:szCs w:val="18"/>
                <w:lang w:eastAsia="es-ES"/>
              </w:rPr>
              <w:t xml:space="preserve"> </w:t>
            </w:r>
            <w:r w:rsidRPr="00046B38">
              <w:rPr>
                <w:rFonts w:asciiTheme="majorHAnsi" w:eastAsia="Times New Roman" w:hAnsiTheme="majorHAnsi" w:cstheme="majorHAnsi"/>
                <w:b/>
                <w:sz w:val="18"/>
                <w:szCs w:val="18"/>
                <w:lang w:eastAsia="es-ES"/>
              </w:rPr>
              <w:t>11/05/2026</w:t>
            </w:r>
          </w:p>
          <w:p w14:paraId="68F18557" w14:textId="77777777" w:rsidR="009C4938" w:rsidRDefault="009C4938" w:rsidP="007D4A88">
            <w:pPr>
              <w:rPr>
                <w:rFonts w:asciiTheme="majorHAnsi" w:eastAsia="Times New Roman" w:hAnsiTheme="majorHAnsi" w:cstheme="majorHAnsi"/>
                <w:bCs/>
                <w:color w:val="EE0000"/>
                <w:sz w:val="18"/>
                <w:szCs w:val="18"/>
                <w:lang w:eastAsia="es-ES"/>
              </w:rPr>
            </w:pPr>
          </w:p>
          <w:p w14:paraId="32BB36B1" w14:textId="0FDAE147" w:rsidR="009C4938" w:rsidRPr="007D4A88" w:rsidRDefault="009C4938" w:rsidP="007D4A88">
            <w:pPr>
              <w:rPr>
                <w:rFonts w:asciiTheme="majorHAnsi" w:eastAsia="Times New Roman" w:hAnsiTheme="majorHAnsi" w:cstheme="majorHAnsi"/>
                <w:sz w:val="18"/>
                <w:szCs w:val="18"/>
                <w:lang w:eastAsia="es-ES"/>
              </w:rPr>
            </w:pPr>
            <w:r w:rsidRPr="009C4938">
              <w:rPr>
                <w:rFonts w:asciiTheme="majorHAnsi" w:eastAsia="Times New Roman" w:hAnsiTheme="majorHAnsi" w:cstheme="majorHAnsi"/>
                <w:bCs/>
                <w:sz w:val="18"/>
                <w:szCs w:val="18"/>
                <w:lang w:eastAsia="es-ES"/>
              </w:rPr>
              <w:t>7.</w:t>
            </w:r>
            <w:r w:rsidR="00AD40CC">
              <w:rPr>
                <w:rFonts w:asciiTheme="majorHAnsi" w:eastAsia="Times New Roman" w:hAnsiTheme="majorHAnsi" w:cstheme="majorHAnsi"/>
                <w:bCs/>
                <w:sz w:val="18"/>
                <w:szCs w:val="18"/>
                <w:lang w:eastAsia="es-ES"/>
              </w:rPr>
              <w:t>6</w:t>
            </w:r>
            <w:r w:rsidRPr="009C4938">
              <w:rPr>
                <w:rFonts w:asciiTheme="majorHAnsi" w:eastAsia="Times New Roman" w:hAnsiTheme="majorHAnsi" w:cstheme="majorHAnsi"/>
                <w:bCs/>
                <w:sz w:val="18"/>
                <w:szCs w:val="18"/>
                <w:lang w:eastAsia="es-ES"/>
              </w:rPr>
              <w:t xml:space="preserve"> Transferencia de conocimiento gestión documental </w:t>
            </w:r>
            <w:r w:rsidRPr="00046B38">
              <w:rPr>
                <w:rFonts w:asciiTheme="majorHAnsi" w:eastAsia="Times New Roman" w:hAnsiTheme="majorHAnsi" w:cstheme="majorHAnsi"/>
                <w:b/>
                <w:sz w:val="18"/>
                <w:szCs w:val="18"/>
                <w:lang w:eastAsia="es-ES"/>
              </w:rPr>
              <w:t>13/05/2026</w:t>
            </w:r>
          </w:p>
        </w:tc>
      </w:tr>
      <w:tr w:rsidR="00554ED2" w:rsidRPr="00046B38" w14:paraId="65A1A38E" w14:textId="77777777" w:rsidTr="0A14037D">
        <w:trPr>
          <w:trHeight w:val="290"/>
        </w:trPr>
        <w:tc>
          <w:tcPr>
            <w:tcW w:w="224" w:type="pct"/>
            <w:vAlign w:val="center"/>
          </w:tcPr>
          <w:p w14:paraId="26B21A4B" w14:textId="083716DF" w:rsidR="00554ED2" w:rsidRPr="00390C14" w:rsidRDefault="00554ED2" w:rsidP="00554ED2">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8</w:t>
            </w:r>
          </w:p>
        </w:tc>
        <w:tc>
          <w:tcPr>
            <w:tcW w:w="1660" w:type="pct"/>
          </w:tcPr>
          <w:p w14:paraId="19A78711" w14:textId="67B5C7EF" w:rsidR="00554ED2" w:rsidRPr="00390C14" w:rsidRDefault="00554ED2" w:rsidP="00BF3E1B">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Garantizar que la información registrada en los sistemas institucionales coincida con las evidencias presentadas, cumpliendo los procesos establecidos en el Sistema Integrado de Gestión y Autocontrol (SIGA) durante la vigencia del contrato.</w:t>
            </w:r>
          </w:p>
        </w:tc>
        <w:tc>
          <w:tcPr>
            <w:tcW w:w="1584" w:type="pct"/>
          </w:tcPr>
          <w:p w14:paraId="24037269" w14:textId="77777777" w:rsidR="007817E2" w:rsidRPr="00DE6E1D" w:rsidRDefault="007817E2" w:rsidP="007817E2">
            <w:pPr>
              <w:spacing w:line="240" w:lineRule="auto"/>
              <w:rPr>
                <w:rFonts w:asciiTheme="majorHAnsi" w:hAnsiTheme="majorHAnsi" w:cstheme="majorHAnsi"/>
                <w:sz w:val="18"/>
                <w:szCs w:val="18"/>
              </w:rPr>
            </w:pPr>
            <w:r w:rsidRPr="00DE6E1D">
              <w:rPr>
                <w:rFonts w:asciiTheme="majorHAnsi" w:eastAsia="Times New Roman" w:hAnsiTheme="majorHAnsi" w:cstheme="majorHAnsi"/>
                <w:sz w:val="18"/>
                <w:szCs w:val="18"/>
                <w:lang w:eastAsia="es-ES"/>
              </w:rPr>
              <w:t xml:space="preserve">8.1 </w:t>
            </w:r>
            <w:r w:rsidRPr="00DE6E1D">
              <w:rPr>
                <w:rFonts w:asciiTheme="majorHAnsi" w:hAnsiTheme="majorHAnsi" w:cstheme="majorHAnsi"/>
                <w:sz w:val="18"/>
                <w:szCs w:val="18"/>
              </w:rPr>
              <w:t>Se realiza el cargue de los documentos en el Drive “Expedientes Electrónicos 2026”: </w:t>
            </w:r>
          </w:p>
          <w:p w14:paraId="2676BD9D" w14:textId="77777777" w:rsidR="00554ED2" w:rsidRPr="00DE6E1D" w:rsidRDefault="00554ED2" w:rsidP="00554ED2">
            <w:pPr>
              <w:spacing w:line="240" w:lineRule="auto"/>
              <w:jc w:val="left"/>
              <w:rPr>
                <w:rFonts w:asciiTheme="majorHAnsi" w:eastAsia="Times New Roman" w:hAnsiTheme="majorHAnsi" w:cstheme="majorHAnsi"/>
                <w:sz w:val="18"/>
                <w:szCs w:val="18"/>
              </w:rPr>
            </w:pPr>
          </w:p>
          <w:p w14:paraId="42C69011" w14:textId="77777777" w:rsidR="007817E2" w:rsidRPr="00DE6E1D" w:rsidRDefault="007817E2" w:rsidP="0063550D">
            <w:pPr>
              <w:spacing w:line="240" w:lineRule="auto"/>
              <w:jc w:val="center"/>
              <w:rPr>
                <w:rFonts w:asciiTheme="majorHAnsi" w:hAnsiTheme="majorHAnsi" w:cstheme="majorHAnsi"/>
                <w:b/>
                <w:bCs/>
                <w:sz w:val="18"/>
                <w:szCs w:val="18"/>
              </w:rPr>
            </w:pPr>
            <w:r w:rsidRPr="00DE6E1D">
              <w:rPr>
                <w:rFonts w:asciiTheme="majorHAnsi" w:hAnsiTheme="majorHAnsi" w:cstheme="majorHAnsi"/>
                <w:b/>
                <w:bCs/>
                <w:sz w:val="18"/>
                <w:szCs w:val="18"/>
              </w:rPr>
              <w:t>CLIENTES 2026</w:t>
            </w:r>
          </w:p>
          <w:p w14:paraId="33784D19" w14:textId="77777777" w:rsidR="008F21B6" w:rsidRPr="00DE6E1D" w:rsidRDefault="008F21B6" w:rsidP="007817E2">
            <w:pPr>
              <w:spacing w:line="240" w:lineRule="auto"/>
              <w:rPr>
                <w:rFonts w:asciiTheme="majorHAnsi" w:hAnsiTheme="majorHAnsi" w:cstheme="majorHAnsi"/>
                <w:b/>
                <w:bCs/>
                <w:sz w:val="18"/>
                <w:szCs w:val="18"/>
              </w:rPr>
            </w:pPr>
          </w:p>
          <w:p w14:paraId="68B3D51D" w14:textId="34BA4318" w:rsidR="00C50B61" w:rsidRPr="00DE6E1D" w:rsidRDefault="007817E2" w:rsidP="00C50B61">
            <w:pPr>
              <w:spacing w:line="240" w:lineRule="auto"/>
              <w:jc w:val="center"/>
              <w:rPr>
                <w:rFonts w:asciiTheme="majorHAnsi" w:hAnsiTheme="majorHAnsi" w:cstheme="majorHAnsi"/>
                <w:b/>
                <w:bCs/>
                <w:sz w:val="18"/>
                <w:szCs w:val="18"/>
              </w:rPr>
            </w:pPr>
            <w:r w:rsidRPr="00DE6E1D">
              <w:rPr>
                <w:rFonts w:asciiTheme="majorHAnsi" w:hAnsiTheme="majorHAnsi" w:cstheme="majorHAnsi"/>
                <w:b/>
                <w:bCs/>
                <w:sz w:val="18"/>
                <w:szCs w:val="18"/>
              </w:rPr>
              <w:t xml:space="preserve">FORMULACION PLAN DE NEGOCIOS </w:t>
            </w:r>
            <w:r w:rsidR="0043136C" w:rsidRPr="00DE6E1D">
              <w:rPr>
                <w:rFonts w:asciiTheme="majorHAnsi" w:hAnsiTheme="majorHAnsi" w:cstheme="majorHAnsi"/>
                <w:b/>
                <w:bCs/>
                <w:sz w:val="18"/>
                <w:szCs w:val="18"/>
              </w:rPr>
              <w:t>FE</w:t>
            </w:r>
          </w:p>
          <w:p w14:paraId="4050734B" w14:textId="77777777" w:rsidR="00382EF5" w:rsidRPr="00DE6E1D" w:rsidRDefault="00382EF5" w:rsidP="007817E2">
            <w:pPr>
              <w:spacing w:line="240" w:lineRule="auto"/>
              <w:rPr>
                <w:rFonts w:asciiTheme="majorHAnsi" w:hAnsiTheme="majorHAnsi" w:cstheme="majorHAnsi"/>
                <w:b/>
                <w:bCs/>
                <w:sz w:val="18"/>
                <w:szCs w:val="18"/>
              </w:rPr>
            </w:pPr>
          </w:p>
          <w:p w14:paraId="072303DC" w14:textId="16702E73" w:rsidR="0043136C" w:rsidRPr="00DE6E1D" w:rsidRDefault="007444CD" w:rsidP="007444CD">
            <w:pPr>
              <w:pStyle w:val="Prrafodelista"/>
              <w:numPr>
                <w:ilvl w:val="0"/>
                <w:numId w:val="5"/>
              </w:numPr>
              <w:spacing w:after="200" w:line="240" w:lineRule="auto"/>
              <w:jc w:val="left"/>
              <w:rPr>
                <w:rFonts w:asciiTheme="majorHAnsi" w:hAnsiTheme="majorHAnsi" w:cstheme="majorHAnsi"/>
                <w:sz w:val="18"/>
                <w:szCs w:val="18"/>
              </w:rPr>
            </w:pPr>
            <w:r w:rsidRPr="00DE6E1D">
              <w:rPr>
                <w:rFonts w:asciiTheme="majorHAnsi" w:hAnsiTheme="majorHAnsi" w:cstheme="majorHAnsi"/>
                <w:sz w:val="18"/>
                <w:szCs w:val="18"/>
              </w:rPr>
              <w:t>BIOCOCINA COLOMBIA</w:t>
            </w:r>
          </w:p>
          <w:p w14:paraId="758CB4E9" w14:textId="77777777" w:rsidR="0043136C" w:rsidRPr="00DE6E1D" w:rsidRDefault="0043136C" w:rsidP="0043136C">
            <w:pPr>
              <w:pStyle w:val="Prrafodelista"/>
              <w:spacing w:after="200" w:line="240" w:lineRule="auto"/>
              <w:jc w:val="left"/>
              <w:rPr>
                <w:rFonts w:asciiTheme="majorHAnsi" w:hAnsiTheme="majorHAnsi" w:cstheme="majorHAnsi"/>
                <w:sz w:val="18"/>
                <w:szCs w:val="18"/>
              </w:rPr>
            </w:pPr>
          </w:p>
          <w:p w14:paraId="0E2AC98D" w14:textId="77777777" w:rsidR="0043136C" w:rsidRPr="00DE6E1D" w:rsidRDefault="0043136C" w:rsidP="0043136C">
            <w:pPr>
              <w:pStyle w:val="Prrafodelista"/>
              <w:spacing w:after="200" w:line="240" w:lineRule="auto"/>
              <w:jc w:val="left"/>
              <w:rPr>
                <w:rFonts w:asciiTheme="majorHAnsi" w:hAnsiTheme="majorHAnsi" w:cstheme="majorHAnsi"/>
                <w:sz w:val="18"/>
                <w:szCs w:val="18"/>
              </w:rPr>
            </w:pPr>
          </w:p>
          <w:p w14:paraId="2A3C8A50" w14:textId="77777777" w:rsidR="0043136C" w:rsidRPr="00DE6E1D" w:rsidRDefault="0043136C" w:rsidP="0043136C">
            <w:pPr>
              <w:pStyle w:val="Prrafodelista"/>
              <w:spacing w:after="200" w:line="240" w:lineRule="auto"/>
              <w:jc w:val="left"/>
              <w:rPr>
                <w:rFonts w:asciiTheme="majorHAnsi" w:hAnsiTheme="majorHAnsi" w:cstheme="majorHAnsi"/>
                <w:sz w:val="18"/>
                <w:szCs w:val="18"/>
              </w:rPr>
            </w:pPr>
          </w:p>
          <w:p w14:paraId="6FD19C39" w14:textId="77777777" w:rsidR="0043136C" w:rsidRPr="00DE6E1D" w:rsidRDefault="0043136C" w:rsidP="0043136C">
            <w:pPr>
              <w:pStyle w:val="Prrafodelista"/>
              <w:spacing w:after="200" w:line="240" w:lineRule="auto"/>
              <w:jc w:val="left"/>
              <w:rPr>
                <w:rFonts w:asciiTheme="majorHAnsi" w:hAnsiTheme="majorHAnsi" w:cstheme="majorHAnsi"/>
                <w:sz w:val="18"/>
                <w:szCs w:val="18"/>
              </w:rPr>
            </w:pPr>
          </w:p>
          <w:p w14:paraId="1294ED89" w14:textId="77777777" w:rsidR="0043136C" w:rsidRPr="00DE6E1D" w:rsidRDefault="0043136C" w:rsidP="0043136C">
            <w:pPr>
              <w:pStyle w:val="Prrafodelista"/>
              <w:spacing w:after="200" w:line="240" w:lineRule="auto"/>
              <w:jc w:val="left"/>
              <w:rPr>
                <w:rFonts w:asciiTheme="majorHAnsi" w:hAnsiTheme="majorHAnsi" w:cstheme="majorHAnsi"/>
                <w:sz w:val="18"/>
                <w:szCs w:val="18"/>
              </w:rPr>
            </w:pPr>
          </w:p>
          <w:p w14:paraId="60469D92" w14:textId="77777777" w:rsidR="0043136C" w:rsidRPr="00DE6E1D" w:rsidRDefault="0043136C" w:rsidP="0043136C">
            <w:pPr>
              <w:pStyle w:val="Prrafodelista"/>
              <w:spacing w:after="200" w:line="240" w:lineRule="auto"/>
              <w:jc w:val="left"/>
              <w:rPr>
                <w:rFonts w:asciiTheme="majorHAnsi" w:hAnsiTheme="majorHAnsi" w:cstheme="majorHAnsi"/>
                <w:sz w:val="18"/>
                <w:szCs w:val="18"/>
              </w:rPr>
            </w:pPr>
          </w:p>
          <w:p w14:paraId="59DA43E4" w14:textId="77777777" w:rsidR="002C4A69" w:rsidRPr="002C4A69" w:rsidRDefault="002C4A69" w:rsidP="002C4A69">
            <w:pPr>
              <w:spacing w:after="200" w:line="240" w:lineRule="auto"/>
              <w:jc w:val="left"/>
              <w:rPr>
                <w:rFonts w:asciiTheme="majorHAnsi" w:hAnsiTheme="majorHAnsi" w:cstheme="majorHAnsi"/>
                <w:sz w:val="18"/>
                <w:szCs w:val="18"/>
              </w:rPr>
            </w:pPr>
          </w:p>
          <w:p w14:paraId="3F09DC1A" w14:textId="4F0390F6" w:rsidR="007817E2" w:rsidRPr="00DE6E1D" w:rsidRDefault="007444CD" w:rsidP="007444CD">
            <w:pPr>
              <w:pStyle w:val="Prrafodelista"/>
              <w:numPr>
                <w:ilvl w:val="0"/>
                <w:numId w:val="5"/>
              </w:numPr>
              <w:spacing w:line="240" w:lineRule="auto"/>
              <w:rPr>
                <w:rFonts w:asciiTheme="majorHAnsi" w:hAnsiTheme="majorHAnsi" w:cstheme="majorHAnsi"/>
                <w:sz w:val="18"/>
                <w:szCs w:val="18"/>
              </w:rPr>
            </w:pPr>
            <w:r w:rsidRPr="00DE6E1D">
              <w:rPr>
                <w:rFonts w:asciiTheme="majorHAnsi" w:hAnsiTheme="majorHAnsi" w:cstheme="majorHAnsi"/>
                <w:sz w:val="18"/>
                <w:szCs w:val="18"/>
              </w:rPr>
              <w:t>SABORES DEL BOSQUE AMAZONICO</w:t>
            </w:r>
          </w:p>
          <w:p w14:paraId="67AB5C1F" w14:textId="77777777" w:rsidR="007444CD" w:rsidRPr="00DE6E1D" w:rsidRDefault="007444CD" w:rsidP="007444CD">
            <w:pPr>
              <w:pStyle w:val="Prrafodelista"/>
              <w:spacing w:line="240" w:lineRule="auto"/>
              <w:rPr>
                <w:rFonts w:asciiTheme="majorHAnsi" w:hAnsiTheme="majorHAnsi" w:cstheme="majorHAnsi"/>
                <w:sz w:val="18"/>
                <w:szCs w:val="18"/>
              </w:rPr>
            </w:pPr>
          </w:p>
          <w:p w14:paraId="17A00065" w14:textId="77777777" w:rsidR="007444CD" w:rsidRPr="00DE6E1D" w:rsidRDefault="007444CD" w:rsidP="007444CD">
            <w:pPr>
              <w:pStyle w:val="Prrafodelista"/>
              <w:spacing w:line="240" w:lineRule="auto"/>
              <w:rPr>
                <w:rFonts w:asciiTheme="majorHAnsi" w:hAnsiTheme="majorHAnsi" w:cstheme="majorHAnsi"/>
                <w:sz w:val="18"/>
                <w:szCs w:val="18"/>
              </w:rPr>
            </w:pPr>
          </w:p>
          <w:p w14:paraId="423DC52C" w14:textId="77777777" w:rsidR="007444CD" w:rsidRPr="00DE6E1D" w:rsidRDefault="007444CD" w:rsidP="007444CD">
            <w:pPr>
              <w:pStyle w:val="Prrafodelista"/>
              <w:spacing w:line="240" w:lineRule="auto"/>
              <w:rPr>
                <w:rFonts w:asciiTheme="majorHAnsi" w:hAnsiTheme="majorHAnsi" w:cstheme="majorHAnsi"/>
                <w:sz w:val="18"/>
                <w:szCs w:val="18"/>
              </w:rPr>
            </w:pPr>
          </w:p>
          <w:p w14:paraId="6D299C5B" w14:textId="77777777" w:rsidR="007444CD" w:rsidRPr="00DE6E1D" w:rsidRDefault="007444CD" w:rsidP="007444CD">
            <w:pPr>
              <w:pStyle w:val="Prrafodelista"/>
              <w:spacing w:line="240" w:lineRule="auto"/>
              <w:rPr>
                <w:rFonts w:asciiTheme="majorHAnsi" w:hAnsiTheme="majorHAnsi" w:cstheme="majorHAnsi"/>
                <w:sz w:val="18"/>
                <w:szCs w:val="18"/>
              </w:rPr>
            </w:pPr>
          </w:p>
          <w:p w14:paraId="3646F7B2" w14:textId="77777777" w:rsidR="007444CD" w:rsidRPr="00DE6E1D" w:rsidRDefault="007444CD" w:rsidP="007444CD">
            <w:pPr>
              <w:pStyle w:val="Prrafodelista"/>
              <w:spacing w:line="240" w:lineRule="auto"/>
              <w:rPr>
                <w:rFonts w:asciiTheme="majorHAnsi" w:hAnsiTheme="majorHAnsi" w:cstheme="majorHAnsi"/>
                <w:sz w:val="18"/>
                <w:szCs w:val="18"/>
              </w:rPr>
            </w:pPr>
          </w:p>
          <w:p w14:paraId="20E30A01" w14:textId="77777777" w:rsidR="007444CD" w:rsidRPr="00DE6E1D" w:rsidRDefault="007444CD" w:rsidP="007444CD">
            <w:pPr>
              <w:pStyle w:val="Prrafodelista"/>
              <w:spacing w:line="240" w:lineRule="auto"/>
              <w:rPr>
                <w:rFonts w:asciiTheme="majorHAnsi" w:hAnsiTheme="majorHAnsi" w:cstheme="majorHAnsi"/>
                <w:sz w:val="18"/>
                <w:szCs w:val="18"/>
              </w:rPr>
            </w:pPr>
          </w:p>
          <w:p w14:paraId="3FC3A0FB" w14:textId="77777777" w:rsidR="007444CD" w:rsidRPr="00DE6E1D" w:rsidRDefault="007444CD" w:rsidP="007444CD">
            <w:pPr>
              <w:pStyle w:val="Prrafodelista"/>
              <w:spacing w:line="240" w:lineRule="auto"/>
              <w:rPr>
                <w:rFonts w:asciiTheme="majorHAnsi" w:hAnsiTheme="majorHAnsi" w:cstheme="majorHAnsi"/>
                <w:sz w:val="18"/>
                <w:szCs w:val="18"/>
              </w:rPr>
            </w:pPr>
          </w:p>
          <w:p w14:paraId="590D441B" w14:textId="77777777" w:rsidR="007444CD" w:rsidRPr="00DE6E1D" w:rsidRDefault="007444CD" w:rsidP="007444CD">
            <w:pPr>
              <w:pStyle w:val="Prrafodelista"/>
              <w:spacing w:line="240" w:lineRule="auto"/>
              <w:rPr>
                <w:rFonts w:asciiTheme="majorHAnsi" w:hAnsiTheme="majorHAnsi" w:cstheme="majorHAnsi"/>
                <w:sz w:val="18"/>
                <w:szCs w:val="18"/>
              </w:rPr>
            </w:pPr>
          </w:p>
          <w:p w14:paraId="692995D5" w14:textId="77777777" w:rsidR="007444CD" w:rsidRPr="00DE6E1D" w:rsidRDefault="007444CD" w:rsidP="007444CD">
            <w:pPr>
              <w:pStyle w:val="Prrafodelista"/>
              <w:spacing w:line="240" w:lineRule="auto"/>
              <w:rPr>
                <w:rFonts w:asciiTheme="majorHAnsi" w:hAnsiTheme="majorHAnsi" w:cstheme="majorHAnsi"/>
                <w:sz w:val="18"/>
                <w:szCs w:val="18"/>
              </w:rPr>
            </w:pPr>
          </w:p>
          <w:p w14:paraId="103AB8A3" w14:textId="77777777" w:rsidR="007444CD" w:rsidRPr="00DE6E1D" w:rsidRDefault="007444CD" w:rsidP="007444CD">
            <w:pPr>
              <w:pStyle w:val="Prrafodelista"/>
              <w:spacing w:line="240" w:lineRule="auto"/>
              <w:rPr>
                <w:rFonts w:asciiTheme="majorHAnsi" w:hAnsiTheme="majorHAnsi" w:cstheme="majorHAnsi"/>
                <w:sz w:val="18"/>
                <w:szCs w:val="18"/>
              </w:rPr>
            </w:pPr>
          </w:p>
          <w:p w14:paraId="76BE0131" w14:textId="409784F5" w:rsidR="007444CD" w:rsidRPr="00DE6E1D" w:rsidRDefault="007444CD" w:rsidP="007444CD">
            <w:pPr>
              <w:pStyle w:val="Prrafodelista"/>
              <w:numPr>
                <w:ilvl w:val="0"/>
                <w:numId w:val="5"/>
              </w:numPr>
              <w:spacing w:line="240" w:lineRule="auto"/>
              <w:rPr>
                <w:rFonts w:asciiTheme="majorHAnsi" w:hAnsiTheme="majorHAnsi" w:cstheme="majorHAnsi"/>
                <w:sz w:val="18"/>
                <w:szCs w:val="18"/>
              </w:rPr>
            </w:pPr>
            <w:r w:rsidRPr="00DE6E1D">
              <w:rPr>
                <w:rFonts w:asciiTheme="majorHAnsi" w:hAnsiTheme="majorHAnsi" w:cstheme="majorHAnsi"/>
                <w:sz w:val="18"/>
                <w:szCs w:val="18"/>
              </w:rPr>
              <w:t>TIENDA NAIYU</w:t>
            </w:r>
          </w:p>
          <w:p w14:paraId="7B2EF567" w14:textId="77777777" w:rsidR="007817E2" w:rsidRPr="00DE6E1D" w:rsidRDefault="007817E2" w:rsidP="007817E2">
            <w:pPr>
              <w:spacing w:line="240" w:lineRule="auto"/>
              <w:rPr>
                <w:rFonts w:asciiTheme="majorHAnsi" w:hAnsiTheme="majorHAnsi" w:cstheme="majorHAnsi"/>
                <w:sz w:val="18"/>
                <w:szCs w:val="18"/>
              </w:rPr>
            </w:pPr>
          </w:p>
          <w:p w14:paraId="3C67EDBF" w14:textId="77777777" w:rsidR="00382EF5" w:rsidRPr="00DE6E1D" w:rsidRDefault="00382EF5" w:rsidP="007817E2">
            <w:pPr>
              <w:spacing w:line="240" w:lineRule="auto"/>
              <w:rPr>
                <w:rFonts w:asciiTheme="majorHAnsi" w:hAnsiTheme="majorHAnsi" w:cstheme="majorHAnsi"/>
                <w:sz w:val="18"/>
                <w:szCs w:val="18"/>
              </w:rPr>
            </w:pPr>
          </w:p>
          <w:p w14:paraId="1AF3B527" w14:textId="77777777" w:rsidR="00382EF5" w:rsidRPr="00DE6E1D" w:rsidRDefault="00382EF5" w:rsidP="007817E2">
            <w:pPr>
              <w:spacing w:line="240" w:lineRule="auto"/>
              <w:rPr>
                <w:rFonts w:asciiTheme="majorHAnsi" w:hAnsiTheme="majorHAnsi" w:cstheme="majorHAnsi"/>
                <w:sz w:val="18"/>
                <w:szCs w:val="18"/>
              </w:rPr>
            </w:pPr>
          </w:p>
          <w:p w14:paraId="5255E96C" w14:textId="77777777" w:rsidR="00382EF5" w:rsidRPr="00DE6E1D" w:rsidRDefault="00382EF5" w:rsidP="007817E2">
            <w:pPr>
              <w:spacing w:line="240" w:lineRule="auto"/>
              <w:rPr>
                <w:rFonts w:asciiTheme="majorHAnsi" w:hAnsiTheme="majorHAnsi" w:cstheme="majorHAnsi"/>
                <w:sz w:val="18"/>
                <w:szCs w:val="18"/>
              </w:rPr>
            </w:pPr>
          </w:p>
          <w:p w14:paraId="7E9003DD" w14:textId="77777777" w:rsidR="0043136C" w:rsidRPr="00DE6E1D" w:rsidRDefault="0043136C" w:rsidP="007817E2">
            <w:pPr>
              <w:spacing w:line="240" w:lineRule="auto"/>
              <w:rPr>
                <w:rFonts w:asciiTheme="majorHAnsi" w:hAnsiTheme="majorHAnsi" w:cstheme="majorHAnsi"/>
                <w:sz w:val="18"/>
                <w:szCs w:val="18"/>
              </w:rPr>
            </w:pPr>
          </w:p>
          <w:p w14:paraId="3F1FAADE" w14:textId="77777777" w:rsidR="0043136C" w:rsidRPr="00DE6E1D" w:rsidRDefault="0043136C" w:rsidP="007817E2">
            <w:pPr>
              <w:spacing w:line="240" w:lineRule="auto"/>
              <w:rPr>
                <w:rFonts w:asciiTheme="majorHAnsi" w:hAnsiTheme="majorHAnsi" w:cstheme="majorHAnsi"/>
                <w:sz w:val="18"/>
                <w:szCs w:val="18"/>
              </w:rPr>
            </w:pPr>
          </w:p>
          <w:p w14:paraId="4E6E53B3" w14:textId="77777777" w:rsidR="00046B38" w:rsidRPr="00DE6E1D" w:rsidRDefault="00046B38" w:rsidP="007817E2">
            <w:pPr>
              <w:spacing w:line="240" w:lineRule="auto"/>
              <w:rPr>
                <w:rFonts w:asciiTheme="majorHAnsi" w:hAnsiTheme="majorHAnsi" w:cstheme="majorHAnsi"/>
                <w:sz w:val="18"/>
                <w:szCs w:val="18"/>
              </w:rPr>
            </w:pPr>
          </w:p>
          <w:p w14:paraId="4FCC6B6B" w14:textId="77777777" w:rsidR="00046B38" w:rsidRPr="00DE6E1D" w:rsidRDefault="00046B38" w:rsidP="007817E2">
            <w:pPr>
              <w:spacing w:line="240" w:lineRule="auto"/>
              <w:rPr>
                <w:rFonts w:asciiTheme="majorHAnsi" w:hAnsiTheme="majorHAnsi" w:cstheme="majorHAnsi"/>
                <w:sz w:val="18"/>
                <w:szCs w:val="18"/>
              </w:rPr>
            </w:pPr>
          </w:p>
          <w:p w14:paraId="19CFABCB" w14:textId="77777777" w:rsidR="0043136C" w:rsidRDefault="0043136C" w:rsidP="007817E2">
            <w:pPr>
              <w:spacing w:line="240" w:lineRule="auto"/>
              <w:rPr>
                <w:rFonts w:asciiTheme="majorHAnsi" w:hAnsiTheme="majorHAnsi" w:cstheme="majorHAnsi"/>
                <w:sz w:val="18"/>
                <w:szCs w:val="18"/>
              </w:rPr>
            </w:pPr>
          </w:p>
          <w:p w14:paraId="37542634" w14:textId="77777777" w:rsidR="002C4A69" w:rsidRPr="00DE6E1D" w:rsidRDefault="002C4A69" w:rsidP="007817E2">
            <w:pPr>
              <w:spacing w:line="240" w:lineRule="auto"/>
              <w:rPr>
                <w:rFonts w:asciiTheme="majorHAnsi" w:hAnsiTheme="majorHAnsi" w:cstheme="majorHAnsi"/>
                <w:sz w:val="18"/>
                <w:szCs w:val="18"/>
              </w:rPr>
            </w:pPr>
          </w:p>
          <w:p w14:paraId="0A276813" w14:textId="77777777" w:rsidR="0043136C" w:rsidRPr="00DE6E1D" w:rsidRDefault="0043136C" w:rsidP="007817E2">
            <w:pPr>
              <w:spacing w:line="240" w:lineRule="auto"/>
              <w:rPr>
                <w:rFonts w:asciiTheme="majorHAnsi" w:hAnsiTheme="majorHAnsi" w:cstheme="majorHAnsi"/>
                <w:b/>
                <w:bCs/>
                <w:sz w:val="18"/>
                <w:szCs w:val="18"/>
              </w:rPr>
            </w:pPr>
          </w:p>
          <w:p w14:paraId="59CE4CBB" w14:textId="77777777" w:rsidR="0014590E" w:rsidRPr="00DE6E1D" w:rsidRDefault="0014590E" w:rsidP="00380FB9">
            <w:pPr>
              <w:spacing w:line="240" w:lineRule="auto"/>
              <w:jc w:val="center"/>
              <w:rPr>
                <w:rFonts w:asciiTheme="majorHAnsi" w:hAnsiTheme="majorHAnsi" w:cstheme="majorHAnsi"/>
                <w:b/>
                <w:bCs/>
                <w:sz w:val="18"/>
                <w:szCs w:val="18"/>
              </w:rPr>
            </w:pPr>
            <w:r w:rsidRPr="00DE6E1D">
              <w:rPr>
                <w:rFonts w:asciiTheme="majorHAnsi" w:hAnsiTheme="majorHAnsi" w:cstheme="majorHAnsi"/>
                <w:b/>
                <w:bCs/>
                <w:sz w:val="18"/>
                <w:szCs w:val="18"/>
              </w:rPr>
              <w:t>PUESTA EN MARCHA OFF</w:t>
            </w:r>
          </w:p>
          <w:p w14:paraId="13CAD7B6" w14:textId="77777777" w:rsidR="0014590E" w:rsidRPr="00DE6E1D" w:rsidRDefault="0014590E" w:rsidP="007817E2">
            <w:pPr>
              <w:spacing w:line="240" w:lineRule="auto"/>
              <w:rPr>
                <w:rFonts w:asciiTheme="majorHAnsi" w:hAnsiTheme="majorHAnsi" w:cstheme="majorHAnsi"/>
                <w:b/>
                <w:bCs/>
                <w:sz w:val="18"/>
                <w:szCs w:val="18"/>
              </w:rPr>
            </w:pPr>
          </w:p>
          <w:p w14:paraId="659E31CA" w14:textId="5A629A6B" w:rsidR="0043136C" w:rsidRPr="00DE6E1D" w:rsidRDefault="0014590E" w:rsidP="0014590E">
            <w:pPr>
              <w:pStyle w:val="Prrafodelista"/>
              <w:numPr>
                <w:ilvl w:val="0"/>
                <w:numId w:val="5"/>
              </w:numPr>
              <w:spacing w:after="200" w:line="240" w:lineRule="auto"/>
              <w:jc w:val="left"/>
              <w:rPr>
                <w:rFonts w:asciiTheme="majorHAnsi" w:hAnsiTheme="majorHAnsi" w:cstheme="majorHAnsi"/>
                <w:sz w:val="18"/>
                <w:szCs w:val="18"/>
              </w:rPr>
            </w:pPr>
            <w:r w:rsidRPr="00DE6E1D">
              <w:rPr>
                <w:rFonts w:asciiTheme="majorHAnsi" w:hAnsiTheme="majorHAnsi" w:cstheme="majorHAnsi"/>
                <w:sz w:val="18"/>
                <w:szCs w:val="18"/>
              </w:rPr>
              <w:t>CENTRO GASTRONOMICO VICTORIA REGIA.</w:t>
            </w:r>
          </w:p>
          <w:p w14:paraId="0697EBE5" w14:textId="15BF63C4" w:rsidR="0043136C" w:rsidRPr="00DE6E1D" w:rsidRDefault="0043136C" w:rsidP="007817E2">
            <w:pPr>
              <w:spacing w:line="240" w:lineRule="auto"/>
              <w:rPr>
                <w:rFonts w:asciiTheme="majorHAnsi" w:hAnsiTheme="majorHAnsi" w:cstheme="majorHAnsi"/>
                <w:sz w:val="18"/>
                <w:szCs w:val="18"/>
              </w:rPr>
            </w:pPr>
          </w:p>
          <w:p w14:paraId="303F3FFC" w14:textId="77777777" w:rsidR="00382EF5" w:rsidRPr="00DE6E1D" w:rsidRDefault="00382EF5" w:rsidP="007817E2">
            <w:pPr>
              <w:spacing w:line="240" w:lineRule="auto"/>
              <w:rPr>
                <w:rFonts w:asciiTheme="majorHAnsi" w:hAnsiTheme="majorHAnsi" w:cstheme="majorHAnsi"/>
                <w:sz w:val="18"/>
                <w:szCs w:val="18"/>
              </w:rPr>
            </w:pPr>
          </w:p>
          <w:p w14:paraId="7F210F78" w14:textId="77777777" w:rsidR="00380FB9" w:rsidRPr="00DE6E1D" w:rsidRDefault="00380FB9" w:rsidP="007817E2">
            <w:pPr>
              <w:spacing w:line="240" w:lineRule="auto"/>
              <w:rPr>
                <w:rFonts w:asciiTheme="majorHAnsi" w:hAnsiTheme="majorHAnsi" w:cstheme="majorHAnsi"/>
                <w:sz w:val="18"/>
                <w:szCs w:val="18"/>
              </w:rPr>
            </w:pPr>
          </w:p>
          <w:p w14:paraId="7B039F44" w14:textId="77777777" w:rsidR="00380FB9" w:rsidRPr="00DE6E1D" w:rsidRDefault="00380FB9" w:rsidP="007817E2">
            <w:pPr>
              <w:spacing w:line="240" w:lineRule="auto"/>
              <w:rPr>
                <w:rFonts w:asciiTheme="majorHAnsi" w:hAnsiTheme="majorHAnsi" w:cstheme="majorHAnsi"/>
                <w:sz w:val="18"/>
                <w:szCs w:val="18"/>
              </w:rPr>
            </w:pPr>
          </w:p>
          <w:p w14:paraId="46C5FF4D" w14:textId="77777777" w:rsidR="00380FB9" w:rsidRPr="00DE6E1D" w:rsidRDefault="00380FB9" w:rsidP="007817E2">
            <w:pPr>
              <w:spacing w:line="240" w:lineRule="auto"/>
              <w:rPr>
                <w:rFonts w:asciiTheme="majorHAnsi" w:hAnsiTheme="majorHAnsi" w:cstheme="majorHAnsi"/>
                <w:sz w:val="18"/>
                <w:szCs w:val="18"/>
              </w:rPr>
            </w:pPr>
          </w:p>
          <w:p w14:paraId="1277BF78" w14:textId="77777777" w:rsidR="00380FB9" w:rsidRPr="00DE6E1D" w:rsidRDefault="00380FB9" w:rsidP="007817E2">
            <w:pPr>
              <w:spacing w:line="240" w:lineRule="auto"/>
              <w:rPr>
                <w:rFonts w:asciiTheme="majorHAnsi" w:hAnsiTheme="majorHAnsi" w:cstheme="majorHAnsi"/>
                <w:sz w:val="18"/>
                <w:szCs w:val="18"/>
              </w:rPr>
            </w:pPr>
          </w:p>
          <w:p w14:paraId="6D70601D" w14:textId="77777777" w:rsidR="00380FB9" w:rsidRPr="00DE6E1D" w:rsidRDefault="00380FB9" w:rsidP="007817E2">
            <w:pPr>
              <w:spacing w:line="240" w:lineRule="auto"/>
              <w:rPr>
                <w:rFonts w:asciiTheme="majorHAnsi" w:hAnsiTheme="majorHAnsi" w:cstheme="majorHAnsi"/>
                <w:sz w:val="18"/>
                <w:szCs w:val="18"/>
              </w:rPr>
            </w:pPr>
          </w:p>
          <w:p w14:paraId="037CCC35" w14:textId="77777777" w:rsidR="00380FB9" w:rsidRDefault="00380FB9" w:rsidP="007817E2">
            <w:pPr>
              <w:spacing w:line="240" w:lineRule="auto"/>
              <w:rPr>
                <w:rFonts w:asciiTheme="majorHAnsi" w:hAnsiTheme="majorHAnsi" w:cstheme="majorHAnsi"/>
                <w:sz w:val="18"/>
                <w:szCs w:val="18"/>
              </w:rPr>
            </w:pPr>
          </w:p>
          <w:p w14:paraId="5C004E5F" w14:textId="77777777" w:rsidR="008429FD" w:rsidRPr="00DE6E1D" w:rsidRDefault="008429FD" w:rsidP="007817E2">
            <w:pPr>
              <w:spacing w:line="240" w:lineRule="auto"/>
              <w:rPr>
                <w:rFonts w:asciiTheme="majorHAnsi" w:hAnsiTheme="majorHAnsi" w:cstheme="majorHAnsi"/>
                <w:sz w:val="18"/>
                <w:szCs w:val="18"/>
              </w:rPr>
            </w:pPr>
          </w:p>
          <w:p w14:paraId="4855B092" w14:textId="77777777" w:rsidR="00C64C57" w:rsidRPr="00DE6E1D" w:rsidRDefault="00C64C57" w:rsidP="007817E2">
            <w:pPr>
              <w:spacing w:line="240" w:lineRule="auto"/>
              <w:rPr>
                <w:rFonts w:asciiTheme="majorHAnsi" w:hAnsiTheme="majorHAnsi" w:cstheme="majorHAnsi"/>
                <w:b/>
                <w:bCs/>
                <w:sz w:val="18"/>
                <w:szCs w:val="18"/>
              </w:rPr>
            </w:pPr>
          </w:p>
          <w:p w14:paraId="34947BFF" w14:textId="076BC370" w:rsidR="007817E2" w:rsidRPr="00DE6E1D" w:rsidRDefault="007817E2" w:rsidP="00C64C57">
            <w:pPr>
              <w:spacing w:line="240" w:lineRule="auto"/>
              <w:jc w:val="center"/>
              <w:rPr>
                <w:rFonts w:asciiTheme="majorHAnsi" w:hAnsiTheme="majorHAnsi" w:cstheme="majorHAnsi"/>
                <w:b/>
                <w:bCs/>
                <w:sz w:val="18"/>
                <w:szCs w:val="18"/>
              </w:rPr>
            </w:pPr>
            <w:r w:rsidRPr="00DE6E1D">
              <w:rPr>
                <w:rFonts w:asciiTheme="majorHAnsi" w:hAnsiTheme="majorHAnsi" w:cstheme="majorHAnsi"/>
                <w:b/>
                <w:bCs/>
                <w:sz w:val="18"/>
                <w:szCs w:val="18"/>
              </w:rPr>
              <w:t>FORTALECIMIENTO EMPRESARIAL</w:t>
            </w:r>
          </w:p>
          <w:p w14:paraId="5AC489C1" w14:textId="77777777" w:rsidR="00FA0518" w:rsidRPr="00DE6E1D" w:rsidRDefault="00FA0518" w:rsidP="00C64C57">
            <w:pPr>
              <w:spacing w:line="240" w:lineRule="auto"/>
              <w:jc w:val="center"/>
              <w:rPr>
                <w:rFonts w:asciiTheme="majorHAnsi" w:hAnsiTheme="majorHAnsi" w:cstheme="majorHAnsi"/>
                <w:b/>
                <w:bCs/>
                <w:sz w:val="18"/>
                <w:szCs w:val="18"/>
              </w:rPr>
            </w:pPr>
          </w:p>
          <w:p w14:paraId="68990056" w14:textId="77777777" w:rsidR="007817E2" w:rsidRPr="00DE6E1D" w:rsidRDefault="007444CD" w:rsidP="008F21B6">
            <w:pPr>
              <w:pStyle w:val="Prrafodelista"/>
              <w:numPr>
                <w:ilvl w:val="0"/>
                <w:numId w:val="5"/>
              </w:numPr>
              <w:spacing w:line="240" w:lineRule="auto"/>
              <w:jc w:val="left"/>
              <w:rPr>
                <w:rFonts w:asciiTheme="majorHAnsi" w:eastAsia="Times New Roman" w:hAnsiTheme="majorHAnsi" w:cstheme="majorHAnsi"/>
                <w:sz w:val="18"/>
                <w:szCs w:val="18"/>
              </w:rPr>
            </w:pPr>
            <w:r w:rsidRPr="00DE6E1D">
              <w:rPr>
                <w:rFonts w:asciiTheme="majorHAnsi" w:hAnsiTheme="majorHAnsi" w:cstheme="majorHAnsi"/>
                <w:sz w:val="18"/>
                <w:szCs w:val="18"/>
              </w:rPr>
              <w:t>NAYABI TECHNOLOGY S.A.S</w:t>
            </w:r>
          </w:p>
          <w:p w14:paraId="4891A289" w14:textId="77777777" w:rsidR="007444CD" w:rsidRPr="00DE6E1D" w:rsidRDefault="007444CD" w:rsidP="007444CD">
            <w:pPr>
              <w:pStyle w:val="Prrafodelista"/>
              <w:spacing w:line="240" w:lineRule="auto"/>
              <w:jc w:val="left"/>
              <w:rPr>
                <w:rFonts w:asciiTheme="majorHAnsi" w:hAnsiTheme="majorHAnsi" w:cstheme="majorHAnsi"/>
                <w:sz w:val="18"/>
                <w:szCs w:val="18"/>
              </w:rPr>
            </w:pPr>
          </w:p>
          <w:p w14:paraId="4757A473" w14:textId="77777777" w:rsidR="007444CD" w:rsidRPr="00DE6E1D" w:rsidRDefault="007444CD" w:rsidP="007444CD">
            <w:pPr>
              <w:pStyle w:val="Prrafodelista"/>
              <w:spacing w:line="240" w:lineRule="auto"/>
              <w:jc w:val="left"/>
              <w:rPr>
                <w:rFonts w:asciiTheme="majorHAnsi" w:hAnsiTheme="majorHAnsi" w:cstheme="majorHAnsi"/>
                <w:sz w:val="18"/>
                <w:szCs w:val="18"/>
              </w:rPr>
            </w:pPr>
          </w:p>
          <w:p w14:paraId="7D95C0C7" w14:textId="77777777" w:rsidR="007444CD" w:rsidRPr="00DE6E1D" w:rsidRDefault="007444CD" w:rsidP="007444CD">
            <w:pPr>
              <w:pStyle w:val="Prrafodelista"/>
              <w:spacing w:line="240" w:lineRule="auto"/>
              <w:jc w:val="left"/>
              <w:rPr>
                <w:rFonts w:asciiTheme="majorHAnsi" w:hAnsiTheme="majorHAnsi" w:cstheme="majorHAnsi"/>
                <w:sz w:val="18"/>
                <w:szCs w:val="18"/>
              </w:rPr>
            </w:pPr>
          </w:p>
          <w:p w14:paraId="3D3C6EBF" w14:textId="77777777" w:rsidR="007444CD" w:rsidRPr="00DE6E1D" w:rsidRDefault="007444CD" w:rsidP="007444CD">
            <w:pPr>
              <w:pStyle w:val="Prrafodelista"/>
              <w:spacing w:line="240" w:lineRule="auto"/>
              <w:jc w:val="left"/>
              <w:rPr>
                <w:rFonts w:asciiTheme="majorHAnsi" w:hAnsiTheme="majorHAnsi" w:cstheme="majorHAnsi"/>
                <w:sz w:val="18"/>
                <w:szCs w:val="18"/>
              </w:rPr>
            </w:pPr>
          </w:p>
          <w:p w14:paraId="65E448CF" w14:textId="77777777" w:rsidR="007444CD" w:rsidRPr="00DE6E1D" w:rsidRDefault="007444CD" w:rsidP="007444CD">
            <w:pPr>
              <w:pStyle w:val="Prrafodelista"/>
              <w:spacing w:line="240" w:lineRule="auto"/>
              <w:jc w:val="left"/>
              <w:rPr>
                <w:rFonts w:asciiTheme="majorHAnsi" w:hAnsiTheme="majorHAnsi" w:cstheme="majorHAnsi"/>
                <w:sz w:val="18"/>
                <w:szCs w:val="18"/>
              </w:rPr>
            </w:pPr>
          </w:p>
          <w:p w14:paraId="3FE70C03" w14:textId="77777777" w:rsidR="007444CD" w:rsidRPr="00DE6E1D" w:rsidRDefault="007444CD" w:rsidP="007444CD">
            <w:pPr>
              <w:pStyle w:val="Prrafodelista"/>
              <w:spacing w:line="240" w:lineRule="auto"/>
              <w:jc w:val="left"/>
              <w:rPr>
                <w:rFonts w:asciiTheme="majorHAnsi" w:hAnsiTheme="majorHAnsi" w:cstheme="majorHAnsi"/>
                <w:sz w:val="18"/>
                <w:szCs w:val="18"/>
              </w:rPr>
            </w:pPr>
          </w:p>
          <w:p w14:paraId="196CBF5A" w14:textId="77777777" w:rsidR="007444CD" w:rsidRPr="00DE6E1D" w:rsidRDefault="007444CD" w:rsidP="007444CD">
            <w:pPr>
              <w:pStyle w:val="Prrafodelista"/>
              <w:spacing w:line="240" w:lineRule="auto"/>
              <w:jc w:val="left"/>
              <w:rPr>
                <w:rFonts w:asciiTheme="majorHAnsi" w:hAnsiTheme="majorHAnsi" w:cstheme="majorHAnsi"/>
                <w:sz w:val="18"/>
                <w:szCs w:val="18"/>
              </w:rPr>
            </w:pPr>
          </w:p>
          <w:p w14:paraId="1621BBE9" w14:textId="77777777" w:rsidR="007444CD" w:rsidRPr="00DE6E1D" w:rsidRDefault="007444CD" w:rsidP="007444CD">
            <w:pPr>
              <w:pStyle w:val="Prrafodelista"/>
              <w:spacing w:line="240" w:lineRule="auto"/>
              <w:jc w:val="left"/>
              <w:rPr>
                <w:rFonts w:asciiTheme="majorHAnsi" w:hAnsiTheme="majorHAnsi" w:cstheme="majorHAnsi"/>
                <w:sz w:val="18"/>
                <w:szCs w:val="18"/>
              </w:rPr>
            </w:pPr>
          </w:p>
          <w:p w14:paraId="143D1816" w14:textId="77777777" w:rsidR="007444CD" w:rsidRPr="00DE6E1D" w:rsidRDefault="007444CD" w:rsidP="007444CD">
            <w:pPr>
              <w:pStyle w:val="Prrafodelista"/>
              <w:spacing w:line="240" w:lineRule="auto"/>
              <w:jc w:val="left"/>
              <w:rPr>
                <w:rFonts w:asciiTheme="majorHAnsi" w:eastAsia="Times New Roman" w:hAnsiTheme="majorHAnsi" w:cstheme="majorHAnsi"/>
                <w:sz w:val="18"/>
                <w:szCs w:val="18"/>
              </w:rPr>
            </w:pPr>
          </w:p>
          <w:p w14:paraId="2973FF5F" w14:textId="77777777" w:rsidR="00046B38" w:rsidRPr="00DE6E1D" w:rsidRDefault="00046B38" w:rsidP="007444CD">
            <w:pPr>
              <w:pStyle w:val="Prrafodelista"/>
              <w:spacing w:line="240" w:lineRule="auto"/>
              <w:jc w:val="left"/>
              <w:rPr>
                <w:rFonts w:asciiTheme="majorHAnsi" w:eastAsia="Times New Roman" w:hAnsiTheme="majorHAnsi" w:cstheme="majorHAnsi"/>
                <w:sz w:val="18"/>
                <w:szCs w:val="18"/>
              </w:rPr>
            </w:pPr>
          </w:p>
          <w:p w14:paraId="3196C0EB" w14:textId="77777777" w:rsidR="007444CD" w:rsidRPr="00DE6E1D" w:rsidRDefault="007444CD" w:rsidP="008F21B6">
            <w:pPr>
              <w:pStyle w:val="Prrafodelista"/>
              <w:numPr>
                <w:ilvl w:val="0"/>
                <w:numId w:val="5"/>
              </w:numPr>
              <w:spacing w:line="240" w:lineRule="auto"/>
              <w:jc w:val="left"/>
              <w:rPr>
                <w:rFonts w:asciiTheme="majorHAnsi" w:eastAsia="Times New Roman" w:hAnsiTheme="majorHAnsi" w:cstheme="majorHAnsi"/>
                <w:sz w:val="18"/>
                <w:szCs w:val="18"/>
              </w:rPr>
            </w:pPr>
            <w:r w:rsidRPr="00DE6E1D">
              <w:rPr>
                <w:rFonts w:asciiTheme="majorHAnsi" w:eastAsia="Times New Roman" w:hAnsiTheme="majorHAnsi" w:cstheme="majorHAnsi"/>
                <w:sz w:val="18"/>
                <w:szCs w:val="18"/>
              </w:rPr>
              <w:t>AMAZONAS DELUXE</w:t>
            </w:r>
          </w:p>
          <w:p w14:paraId="5FD05AA4"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3C50367D"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7FEB0DEC"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54384CA0"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529EAF20"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291D18E2"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33671F90"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1179698A"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203775AB"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5671B6EC" w14:textId="77777777" w:rsidR="007444CD" w:rsidRPr="00DE6E1D" w:rsidRDefault="007444CD" w:rsidP="008F21B6">
            <w:pPr>
              <w:pStyle w:val="Prrafodelista"/>
              <w:numPr>
                <w:ilvl w:val="0"/>
                <w:numId w:val="5"/>
              </w:numPr>
              <w:spacing w:line="240" w:lineRule="auto"/>
              <w:jc w:val="left"/>
              <w:rPr>
                <w:rFonts w:asciiTheme="majorHAnsi" w:eastAsia="Times New Roman" w:hAnsiTheme="majorHAnsi" w:cstheme="majorHAnsi"/>
                <w:sz w:val="18"/>
                <w:szCs w:val="18"/>
              </w:rPr>
            </w:pPr>
            <w:r w:rsidRPr="00DE6E1D">
              <w:rPr>
                <w:rFonts w:asciiTheme="majorHAnsi" w:eastAsia="Times New Roman" w:hAnsiTheme="majorHAnsi" w:cstheme="majorHAnsi"/>
                <w:sz w:val="18"/>
                <w:szCs w:val="18"/>
              </w:rPr>
              <w:t>PANADERIA Y CAFETERIA YIRETH</w:t>
            </w:r>
          </w:p>
          <w:p w14:paraId="2033A7C5"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4606F9E1"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4AC5C5C0"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5AA3165F"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73DE999B"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4FA66614"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46BAAB74"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6262A276"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70C1D127"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4AF54628" w14:textId="324A623F" w:rsidR="00D82F33" w:rsidRPr="00DE6E1D" w:rsidRDefault="00D82F33" w:rsidP="008F21B6">
            <w:pPr>
              <w:pStyle w:val="Prrafodelista"/>
              <w:numPr>
                <w:ilvl w:val="0"/>
                <w:numId w:val="5"/>
              </w:numPr>
              <w:spacing w:line="240" w:lineRule="auto"/>
              <w:jc w:val="left"/>
              <w:rPr>
                <w:rFonts w:asciiTheme="majorHAnsi" w:eastAsia="Times New Roman" w:hAnsiTheme="majorHAnsi" w:cstheme="majorHAnsi"/>
                <w:sz w:val="18"/>
                <w:szCs w:val="18"/>
                <w:lang w:val="pt-BR"/>
              </w:rPr>
            </w:pPr>
            <w:r w:rsidRPr="00DE6E1D">
              <w:rPr>
                <w:rFonts w:asciiTheme="majorHAnsi" w:eastAsia="Times New Roman" w:hAnsiTheme="majorHAnsi" w:cstheme="majorHAnsi"/>
                <w:sz w:val="18"/>
                <w:szCs w:val="18"/>
                <w:lang w:val="pt-BR"/>
              </w:rPr>
              <w:t>TONATU AMAZONAS S.A.S</w:t>
            </w:r>
            <w:r w:rsidR="002C4A69">
              <w:rPr>
                <w:rFonts w:asciiTheme="majorHAnsi" w:eastAsia="Times New Roman" w:hAnsiTheme="majorHAnsi" w:cstheme="majorHAnsi"/>
                <w:sz w:val="18"/>
                <w:szCs w:val="18"/>
                <w:lang w:val="pt-BR"/>
              </w:rPr>
              <w:t>.</w:t>
            </w:r>
          </w:p>
        </w:tc>
        <w:tc>
          <w:tcPr>
            <w:tcW w:w="1532" w:type="pct"/>
          </w:tcPr>
          <w:p w14:paraId="78FF5854" w14:textId="77777777" w:rsidR="00554ED2" w:rsidRPr="00D82F33" w:rsidRDefault="00554ED2" w:rsidP="00554ED2">
            <w:pPr>
              <w:spacing w:line="240" w:lineRule="auto"/>
              <w:jc w:val="left"/>
              <w:rPr>
                <w:rFonts w:asciiTheme="majorHAnsi" w:eastAsia="Times New Roman" w:hAnsiTheme="majorHAnsi" w:cstheme="majorHAnsi"/>
                <w:color w:val="EE0000"/>
                <w:sz w:val="18"/>
                <w:szCs w:val="18"/>
                <w:lang w:val="pt-BR"/>
              </w:rPr>
            </w:pPr>
          </w:p>
          <w:p w14:paraId="6B99611C" w14:textId="77777777" w:rsidR="007817E2" w:rsidRPr="00D82F33" w:rsidRDefault="007817E2" w:rsidP="00554ED2">
            <w:pPr>
              <w:spacing w:line="240" w:lineRule="auto"/>
              <w:jc w:val="left"/>
              <w:rPr>
                <w:rFonts w:asciiTheme="majorHAnsi" w:eastAsia="Times New Roman" w:hAnsiTheme="majorHAnsi" w:cstheme="majorHAnsi"/>
                <w:color w:val="EE0000"/>
                <w:sz w:val="18"/>
                <w:szCs w:val="18"/>
                <w:lang w:val="pt-BR"/>
              </w:rPr>
            </w:pPr>
          </w:p>
          <w:p w14:paraId="11C2AACD" w14:textId="77777777" w:rsidR="007817E2" w:rsidRPr="00D82F33" w:rsidRDefault="007817E2" w:rsidP="00554ED2">
            <w:pPr>
              <w:spacing w:line="240" w:lineRule="auto"/>
              <w:jc w:val="left"/>
              <w:rPr>
                <w:rFonts w:asciiTheme="majorHAnsi" w:eastAsia="Times New Roman" w:hAnsiTheme="majorHAnsi" w:cstheme="majorHAnsi"/>
                <w:color w:val="EE0000"/>
                <w:sz w:val="18"/>
                <w:szCs w:val="18"/>
                <w:lang w:val="pt-BR"/>
              </w:rPr>
            </w:pPr>
          </w:p>
          <w:p w14:paraId="6D717B15" w14:textId="77777777" w:rsidR="007817E2" w:rsidRPr="00D82F33" w:rsidRDefault="007817E2" w:rsidP="00554ED2">
            <w:pPr>
              <w:spacing w:line="240" w:lineRule="auto"/>
              <w:jc w:val="left"/>
              <w:rPr>
                <w:rFonts w:asciiTheme="majorHAnsi" w:eastAsia="Times New Roman" w:hAnsiTheme="majorHAnsi" w:cstheme="majorHAnsi"/>
                <w:color w:val="EE0000"/>
                <w:sz w:val="18"/>
                <w:szCs w:val="18"/>
                <w:lang w:val="pt-BR"/>
              </w:rPr>
            </w:pPr>
          </w:p>
          <w:p w14:paraId="4D9C61B7" w14:textId="77777777" w:rsidR="007817E2" w:rsidRPr="00D82F33" w:rsidRDefault="007817E2" w:rsidP="00554ED2">
            <w:pPr>
              <w:spacing w:line="240" w:lineRule="auto"/>
              <w:jc w:val="left"/>
              <w:rPr>
                <w:rFonts w:asciiTheme="majorHAnsi" w:eastAsia="Times New Roman" w:hAnsiTheme="majorHAnsi" w:cstheme="majorHAnsi"/>
                <w:color w:val="EE0000"/>
                <w:sz w:val="18"/>
                <w:szCs w:val="18"/>
                <w:lang w:val="pt-BR"/>
              </w:rPr>
            </w:pPr>
          </w:p>
          <w:p w14:paraId="1FD96525" w14:textId="77777777" w:rsidR="007817E2" w:rsidRPr="00D82F33" w:rsidRDefault="007817E2" w:rsidP="00554ED2">
            <w:pPr>
              <w:spacing w:line="240" w:lineRule="auto"/>
              <w:jc w:val="left"/>
              <w:rPr>
                <w:rFonts w:asciiTheme="majorHAnsi" w:eastAsia="Times New Roman" w:hAnsiTheme="majorHAnsi" w:cstheme="majorHAnsi"/>
                <w:color w:val="EE0000"/>
                <w:sz w:val="18"/>
                <w:szCs w:val="18"/>
                <w:lang w:val="pt-BR"/>
              </w:rPr>
            </w:pPr>
          </w:p>
          <w:p w14:paraId="621ABC6E" w14:textId="77777777" w:rsidR="00AF777C" w:rsidRPr="00D82F33" w:rsidRDefault="00AF777C" w:rsidP="007817E2">
            <w:pPr>
              <w:rPr>
                <w:rFonts w:asciiTheme="majorHAnsi" w:hAnsiTheme="majorHAnsi" w:cstheme="majorHAnsi"/>
                <w:color w:val="EE0000"/>
                <w:sz w:val="18"/>
                <w:szCs w:val="18"/>
                <w:lang w:val="pt-BR"/>
              </w:rPr>
            </w:pPr>
          </w:p>
          <w:p w14:paraId="0AA53F0B" w14:textId="77777777" w:rsidR="008F21B6" w:rsidRPr="00D82F33" w:rsidRDefault="008F21B6" w:rsidP="008F21B6">
            <w:pPr>
              <w:rPr>
                <w:rFonts w:asciiTheme="majorHAnsi" w:eastAsia="Times New Roman" w:hAnsiTheme="majorHAnsi" w:cstheme="majorHAnsi"/>
                <w:color w:val="EE0000"/>
                <w:sz w:val="18"/>
                <w:szCs w:val="18"/>
                <w:lang w:val="pt-BR"/>
              </w:rPr>
            </w:pPr>
          </w:p>
          <w:p w14:paraId="655ECB0C" w14:textId="03684CE0" w:rsidR="0043136C" w:rsidRPr="00046B38" w:rsidRDefault="00046B38" w:rsidP="00382EF5">
            <w:pPr>
              <w:rPr>
                <w:rFonts w:asciiTheme="majorHAnsi" w:eastAsia="Times New Roman" w:hAnsiTheme="majorHAnsi" w:cstheme="majorHAnsi"/>
                <w:sz w:val="18"/>
                <w:szCs w:val="18"/>
                <w:lang w:val="pt-BR"/>
              </w:rPr>
            </w:pPr>
            <w:r w:rsidRPr="00046B38">
              <w:rPr>
                <w:rFonts w:asciiTheme="majorHAnsi" w:eastAsia="Times New Roman" w:hAnsiTheme="majorHAnsi" w:cstheme="majorHAnsi"/>
                <w:sz w:val="18"/>
                <w:szCs w:val="18"/>
                <w:lang w:val="pt-BR"/>
              </w:rPr>
              <w:t>https://sena4-my.sharepoint.com/:f:/r/personal/ymayorga_sena_edu_co/Documents/EXPEDIENTES%20ELECTRONICOS%202026/53.21/FONDO%20EMPRENDER</w:t>
            </w:r>
            <w:r w:rsidRPr="00046B38">
              <w:rPr>
                <w:rFonts w:asciiTheme="majorHAnsi" w:eastAsia="Times New Roman" w:hAnsiTheme="majorHAnsi" w:cstheme="majorHAnsi"/>
                <w:sz w:val="18"/>
                <w:szCs w:val="18"/>
                <w:lang w:val="pt-BR"/>
              </w:rPr>
              <w:lastRenderedPageBreak/>
              <w:t>/2026-04-20%20BIOCOCINA%20COLOMBIA?csf=1&amp;web=1&amp;e=2EY7ye</w:t>
            </w:r>
          </w:p>
          <w:p w14:paraId="25021370" w14:textId="77777777" w:rsidR="0043136C" w:rsidRDefault="0043136C" w:rsidP="0043136C">
            <w:pPr>
              <w:rPr>
                <w:rFonts w:asciiTheme="majorHAnsi" w:eastAsia="Times New Roman" w:hAnsiTheme="majorHAnsi" w:cstheme="majorHAnsi"/>
                <w:color w:val="EE0000"/>
                <w:sz w:val="18"/>
                <w:szCs w:val="18"/>
                <w:lang w:val="pt-BR"/>
              </w:rPr>
            </w:pPr>
          </w:p>
          <w:p w14:paraId="63E9FDAE" w14:textId="77777777" w:rsidR="002C4A69" w:rsidRPr="00046B38" w:rsidRDefault="002C4A69" w:rsidP="0043136C">
            <w:pPr>
              <w:rPr>
                <w:rFonts w:asciiTheme="majorHAnsi" w:eastAsia="Times New Roman" w:hAnsiTheme="majorHAnsi" w:cstheme="majorHAnsi"/>
                <w:color w:val="EE0000"/>
                <w:sz w:val="18"/>
                <w:szCs w:val="18"/>
                <w:lang w:val="pt-BR"/>
              </w:rPr>
            </w:pPr>
          </w:p>
          <w:p w14:paraId="24C0A3A4" w14:textId="77777777" w:rsidR="0043136C" w:rsidRDefault="00046B38" w:rsidP="0043136C">
            <w:pPr>
              <w:rPr>
                <w:rFonts w:asciiTheme="majorHAnsi" w:eastAsia="Times New Roman" w:hAnsiTheme="majorHAnsi" w:cstheme="majorHAnsi"/>
                <w:sz w:val="18"/>
                <w:szCs w:val="18"/>
                <w:lang w:val="pt-BR"/>
              </w:rPr>
            </w:pPr>
            <w:r w:rsidRPr="00046B38">
              <w:rPr>
                <w:rFonts w:asciiTheme="majorHAnsi" w:eastAsia="Times New Roman" w:hAnsiTheme="majorHAnsi" w:cstheme="majorHAnsi"/>
                <w:sz w:val="18"/>
                <w:szCs w:val="18"/>
                <w:lang w:val="pt-BR"/>
              </w:rPr>
              <w:t>https://sena4-my.sharepoint.com/:f:/r/personal/ymayorga_sena_edu_co/Documents/EXPEDIENTES%20ELECTRONICOS%202026/53.21/FONDO%20EMPRENDER/2026-04-22%20SABORES%20DEL%20BOSQUE%20AMAZONICO?csf=1&amp;web=1&amp;e=09xakg</w:t>
            </w:r>
          </w:p>
          <w:p w14:paraId="39D27D43" w14:textId="77777777" w:rsidR="00046B38" w:rsidRDefault="00046B38" w:rsidP="0043136C">
            <w:pPr>
              <w:rPr>
                <w:rFonts w:asciiTheme="majorHAnsi" w:eastAsia="Times New Roman" w:hAnsiTheme="majorHAnsi" w:cstheme="majorHAnsi"/>
                <w:color w:val="EE0000"/>
                <w:sz w:val="18"/>
                <w:szCs w:val="18"/>
                <w:lang w:val="pt-BR"/>
              </w:rPr>
            </w:pPr>
          </w:p>
          <w:p w14:paraId="4CE94923" w14:textId="77777777" w:rsidR="00046B38" w:rsidRDefault="00046B38" w:rsidP="0043136C">
            <w:pPr>
              <w:rPr>
                <w:rFonts w:asciiTheme="majorHAnsi" w:eastAsia="Times New Roman" w:hAnsiTheme="majorHAnsi" w:cstheme="majorHAnsi"/>
                <w:sz w:val="18"/>
                <w:szCs w:val="18"/>
                <w:lang w:val="pt-BR"/>
              </w:rPr>
            </w:pPr>
            <w:r w:rsidRPr="00046B38">
              <w:rPr>
                <w:rFonts w:asciiTheme="majorHAnsi" w:eastAsia="Times New Roman" w:hAnsiTheme="majorHAnsi" w:cstheme="majorHAnsi"/>
                <w:sz w:val="18"/>
                <w:szCs w:val="18"/>
                <w:lang w:val="pt-BR"/>
              </w:rPr>
              <w:t>https://sena4-my.sharepoint.com/:f:/r/personal/ymayorga_sena_edu_co/Documents/EXPEDIENTES%20ELECTRONICOS%202026/53.21/FONDO%20EMPRENDER/2026-04-22%20SABORES%20DEL%20BOSQUE%20AMAZONICO?csf=1&amp;web=1&amp;e=09xakg</w:t>
            </w:r>
          </w:p>
          <w:p w14:paraId="36F4EF82" w14:textId="77777777" w:rsidR="00046B38" w:rsidRPr="00046B38" w:rsidRDefault="00046B38" w:rsidP="00046B38">
            <w:pPr>
              <w:rPr>
                <w:rFonts w:asciiTheme="majorHAnsi" w:eastAsia="Times New Roman" w:hAnsiTheme="majorHAnsi" w:cstheme="majorHAnsi"/>
                <w:sz w:val="18"/>
                <w:szCs w:val="18"/>
                <w:lang w:val="pt-BR"/>
              </w:rPr>
            </w:pPr>
          </w:p>
          <w:p w14:paraId="0ACDACC7" w14:textId="77777777" w:rsidR="00046B38" w:rsidRPr="00046B38" w:rsidRDefault="00046B38" w:rsidP="00046B38">
            <w:pPr>
              <w:rPr>
                <w:rFonts w:asciiTheme="majorHAnsi" w:eastAsia="Times New Roman" w:hAnsiTheme="majorHAnsi" w:cstheme="majorHAnsi"/>
                <w:sz w:val="18"/>
                <w:szCs w:val="18"/>
                <w:lang w:val="pt-BR"/>
              </w:rPr>
            </w:pPr>
          </w:p>
          <w:p w14:paraId="72AFDEC4" w14:textId="77777777" w:rsidR="00046B38" w:rsidRDefault="00046B38" w:rsidP="00046B38">
            <w:pPr>
              <w:rPr>
                <w:rFonts w:asciiTheme="majorHAnsi" w:eastAsia="Times New Roman" w:hAnsiTheme="majorHAnsi" w:cstheme="majorHAnsi"/>
                <w:sz w:val="18"/>
                <w:szCs w:val="18"/>
                <w:lang w:val="pt-BR"/>
              </w:rPr>
            </w:pPr>
          </w:p>
          <w:p w14:paraId="35754A0F" w14:textId="77777777" w:rsidR="00046B38" w:rsidRDefault="00046B38" w:rsidP="00046B38">
            <w:pPr>
              <w:rPr>
                <w:rFonts w:asciiTheme="majorHAnsi" w:eastAsia="Times New Roman" w:hAnsiTheme="majorHAnsi" w:cstheme="majorHAnsi"/>
                <w:sz w:val="18"/>
                <w:szCs w:val="18"/>
                <w:lang w:val="pt-BR"/>
              </w:rPr>
            </w:pPr>
            <w:r w:rsidRPr="00046B38">
              <w:rPr>
                <w:rFonts w:asciiTheme="majorHAnsi" w:eastAsia="Times New Roman" w:hAnsiTheme="majorHAnsi" w:cstheme="majorHAnsi"/>
                <w:sz w:val="18"/>
                <w:szCs w:val="18"/>
                <w:lang w:val="pt-BR"/>
              </w:rPr>
              <w:t>https://sena4-my.sharepoint.com/:f:/r/personal/ymayorga_sena_edu_co/Documents/EXPEDIENTES%20ELECTRONICOS%202026/53.21/OTRAS%20FUENTES%20DE%20FINANCIACION/2026-02-20%20CENTRO%20GASTRONOMICO%20VICTORIA%20REGIA?csf=1&amp;web=1&amp;e=MaqFNP</w:t>
            </w:r>
          </w:p>
          <w:p w14:paraId="72624A4E" w14:textId="77777777" w:rsidR="00046B38" w:rsidRDefault="00046B38" w:rsidP="00046B38">
            <w:pPr>
              <w:rPr>
                <w:rFonts w:asciiTheme="majorHAnsi" w:eastAsia="Times New Roman" w:hAnsiTheme="majorHAnsi" w:cstheme="majorHAnsi"/>
                <w:sz w:val="18"/>
                <w:szCs w:val="18"/>
                <w:lang w:val="pt-BR"/>
              </w:rPr>
            </w:pPr>
          </w:p>
          <w:p w14:paraId="30896697" w14:textId="77777777" w:rsidR="00046B38" w:rsidRDefault="00046B38" w:rsidP="00046B38">
            <w:pPr>
              <w:rPr>
                <w:rFonts w:asciiTheme="majorHAnsi" w:eastAsia="Times New Roman" w:hAnsiTheme="majorHAnsi" w:cstheme="majorHAnsi"/>
                <w:sz w:val="18"/>
                <w:szCs w:val="18"/>
                <w:lang w:val="pt-BR"/>
              </w:rPr>
            </w:pPr>
          </w:p>
          <w:p w14:paraId="616FC52C" w14:textId="77777777" w:rsidR="00046B38" w:rsidRDefault="00046B38" w:rsidP="00046B38">
            <w:pPr>
              <w:rPr>
                <w:rFonts w:asciiTheme="majorHAnsi" w:eastAsia="Times New Roman" w:hAnsiTheme="majorHAnsi" w:cstheme="majorHAnsi"/>
                <w:sz w:val="18"/>
                <w:szCs w:val="18"/>
                <w:lang w:val="pt-BR"/>
              </w:rPr>
            </w:pPr>
          </w:p>
          <w:p w14:paraId="478B2EBD" w14:textId="77777777" w:rsidR="00046B38" w:rsidRDefault="00046B38" w:rsidP="00046B38">
            <w:pPr>
              <w:rPr>
                <w:rFonts w:asciiTheme="majorHAnsi" w:eastAsia="Times New Roman" w:hAnsiTheme="majorHAnsi" w:cstheme="majorHAnsi"/>
                <w:sz w:val="18"/>
                <w:szCs w:val="18"/>
                <w:lang w:val="pt-BR"/>
              </w:rPr>
            </w:pPr>
            <w:r w:rsidRPr="00046B38">
              <w:rPr>
                <w:rFonts w:asciiTheme="majorHAnsi" w:eastAsia="Times New Roman" w:hAnsiTheme="majorHAnsi" w:cstheme="majorHAnsi"/>
                <w:sz w:val="18"/>
                <w:szCs w:val="18"/>
                <w:lang w:val="pt-BR"/>
              </w:rPr>
              <w:t>https://sena4-my.sharepoint.com/:f:/r/personal/ymayorga_sena_edu_co/Documents/EXPEDIENTES%20ELECTRONICOS%202026/53.21/FORTALECIMIENTO%20EMPRESARIAL/2026-04-17-NAYABI%20TECHNOLOGY%20S.A.S?csf=1&amp;web=1&amp;e=inUqt3</w:t>
            </w:r>
          </w:p>
          <w:p w14:paraId="52843512" w14:textId="77777777" w:rsidR="00046B38" w:rsidRDefault="00046B38" w:rsidP="00046B38">
            <w:pPr>
              <w:rPr>
                <w:rFonts w:asciiTheme="majorHAnsi" w:eastAsia="Times New Roman" w:hAnsiTheme="majorHAnsi" w:cstheme="majorHAnsi"/>
                <w:sz w:val="18"/>
                <w:szCs w:val="18"/>
                <w:lang w:val="pt-BR"/>
              </w:rPr>
            </w:pPr>
          </w:p>
          <w:p w14:paraId="5A95F1D1" w14:textId="77777777" w:rsidR="00046B38" w:rsidRDefault="00046B38" w:rsidP="00046B38">
            <w:pPr>
              <w:rPr>
                <w:rFonts w:asciiTheme="majorHAnsi" w:eastAsia="Times New Roman" w:hAnsiTheme="majorHAnsi" w:cstheme="majorHAnsi"/>
                <w:sz w:val="18"/>
                <w:szCs w:val="18"/>
                <w:lang w:val="pt-BR"/>
              </w:rPr>
            </w:pPr>
            <w:r w:rsidRPr="00046B38">
              <w:rPr>
                <w:rFonts w:asciiTheme="majorHAnsi" w:eastAsia="Times New Roman" w:hAnsiTheme="majorHAnsi" w:cstheme="majorHAnsi"/>
                <w:sz w:val="18"/>
                <w:szCs w:val="18"/>
                <w:lang w:val="pt-BR"/>
              </w:rPr>
              <w:lastRenderedPageBreak/>
              <w:t>https://sena4-my.sharepoint.com/:f:/r/personal/ymayorga_sena_edu_co/Documents/EXPEDIENTES%20ELECTRONICOS%202026/53.21/FORTALECIMIENTO%20EMPRESARIAL/2026-04-18-AMAZONAS%20DELUXE?csf=1&amp;web=1&amp;e=lLfvLn</w:t>
            </w:r>
          </w:p>
          <w:p w14:paraId="297B91AC" w14:textId="77777777" w:rsidR="00046B38" w:rsidRDefault="00046B38" w:rsidP="00046B38">
            <w:pPr>
              <w:rPr>
                <w:rFonts w:asciiTheme="majorHAnsi" w:eastAsia="Times New Roman" w:hAnsiTheme="majorHAnsi" w:cstheme="majorHAnsi"/>
                <w:sz w:val="18"/>
                <w:szCs w:val="18"/>
                <w:lang w:val="pt-BR"/>
              </w:rPr>
            </w:pPr>
          </w:p>
          <w:p w14:paraId="4A80AAA4" w14:textId="77777777" w:rsidR="00046B38" w:rsidRDefault="00046B38" w:rsidP="00046B38">
            <w:pPr>
              <w:rPr>
                <w:rFonts w:asciiTheme="majorHAnsi" w:eastAsia="Times New Roman" w:hAnsiTheme="majorHAnsi" w:cstheme="majorHAnsi"/>
                <w:sz w:val="18"/>
                <w:szCs w:val="18"/>
                <w:lang w:val="pt-BR"/>
              </w:rPr>
            </w:pPr>
            <w:r w:rsidRPr="00046B38">
              <w:rPr>
                <w:rFonts w:asciiTheme="majorHAnsi" w:eastAsia="Times New Roman" w:hAnsiTheme="majorHAnsi" w:cstheme="majorHAnsi"/>
                <w:sz w:val="18"/>
                <w:szCs w:val="18"/>
                <w:lang w:val="pt-BR"/>
              </w:rPr>
              <w:t>https://sena4-my.sharepoint.com/:f:/r/personal/ymayorga_sena_edu_co/Documents/EXPEDIENTES%20ELECTRONICOS%202026/53.21/FORTALECIMIENTO%20EMPRESARIAL/2026-05-12%20PANADERIA%20Y%20CAFETERIA%20YIRETH?csf=1&amp;web=1&amp;e=sMfK6B</w:t>
            </w:r>
          </w:p>
          <w:p w14:paraId="56402680" w14:textId="77777777" w:rsidR="00046B38" w:rsidRDefault="00046B38" w:rsidP="00046B38">
            <w:pPr>
              <w:rPr>
                <w:rFonts w:asciiTheme="majorHAnsi" w:eastAsia="Times New Roman" w:hAnsiTheme="majorHAnsi" w:cstheme="majorHAnsi"/>
                <w:sz w:val="18"/>
                <w:szCs w:val="18"/>
                <w:lang w:val="pt-BR"/>
              </w:rPr>
            </w:pPr>
          </w:p>
          <w:p w14:paraId="3E91421A" w14:textId="13E1554A" w:rsidR="00046B38" w:rsidRPr="00046B38" w:rsidRDefault="00046B38" w:rsidP="00046B38">
            <w:pPr>
              <w:rPr>
                <w:rFonts w:asciiTheme="majorHAnsi" w:eastAsia="Times New Roman" w:hAnsiTheme="majorHAnsi" w:cstheme="majorHAnsi"/>
                <w:sz w:val="18"/>
                <w:szCs w:val="18"/>
                <w:lang w:val="pt-BR"/>
              </w:rPr>
            </w:pPr>
            <w:r w:rsidRPr="00046B38">
              <w:rPr>
                <w:rFonts w:asciiTheme="majorHAnsi" w:eastAsia="Times New Roman" w:hAnsiTheme="majorHAnsi" w:cstheme="majorHAnsi"/>
                <w:sz w:val="18"/>
                <w:szCs w:val="18"/>
                <w:lang w:val="pt-BR"/>
              </w:rPr>
              <w:t>https://sena4-my.sharepoint.com/:f:/r/personal/ymayorga_sena_edu_co/Documents/EXPEDIENTES%20ELECTRONICOS%202026/53.21/FORTALECIMIENTO%20EMPRESARIAL/2026-05-14-%20TONATU%20AMAZONAS%20S.A.S?csf=1&amp;web=1&amp;e=dkybqB</w:t>
            </w:r>
          </w:p>
        </w:tc>
      </w:tr>
      <w:tr w:rsidR="00DE6E1D" w:rsidRPr="00677E38" w14:paraId="2CEC4EB8" w14:textId="77777777" w:rsidTr="0A14037D">
        <w:trPr>
          <w:trHeight w:val="290"/>
        </w:trPr>
        <w:tc>
          <w:tcPr>
            <w:tcW w:w="224" w:type="pct"/>
            <w:vAlign w:val="center"/>
          </w:tcPr>
          <w:p w14:paraId="050C5CB3" w14:textId="447515F8" w:rsidR="00DE6E1D" w:rsidRPr="00390C14" w:rsidRDefault="00DE6E1D" w:rsidP="00DE6E1D">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lastRenderedPageBreak/>
              <w:t>9</w:t>
            </w:r>
          </w:p>
        </w:tc>
        <w:tc>
          <w:tcPr>
            <w:tcW w:w="1660" w:type="pct"/>
          </w:tcPr>
          <w:p w14:paraId="464CF7E6" w14:textId="2E7721AA" w:rsidR="00DE6E1D" w:rsidRPr="00390C14" w:rsidRDefault="00DE6E1D" w:rsidP="00DE6E1D">
            <w:pPr>
              <w:spacing w:line="240" w:lineRule="atLeast"/>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Realizar las orientaciones a usuarios de su propia gestión y las que le sean asignadas por el Centro de Desarrollo Empresarial y la Regional.</w:t>
            </w:r>
          </w:p>
        </w:tc>
        <w:tc>
          <w:tcPr>
            <w:tcW w:w="1584" w:type="pct"/>
          </w:tcPr>
          <w:p w14:paraId="11CF073A" w14:textId="2BE76078" w:rsidR="00DE6E1D" w:rsidRPr="00A1387C" w:rsidRDefault="00DE6E1D" w:rsidP="00DE6E1D">
            <w:pPr>
              <w:spacing w:line="240" w:lineRule="auto"/>
              <w:rPr>
                <w:rFonts w:asciiTheme="majorHAnsi" w:hAnsiTheme="majorHAnsi" w:cstheme="majorHAnsi"/>
                <w:sz w:val="18"/>
                <w:szCs w:val="18"/>
              </w:rPr>
            </w:pPr>
            <w:r w:rsidRPr="00A1387C">
              <w:rPr>
                <w:rFonts w:asciiTheme="majorHAnsi" w:eastAsia="Times New Roman" w:hAnsiTheme="majorHAnsi" w:cstheme="majorHAnsi"/>
                <w:sz w:val="18"/>
                <w:szCs w:val="18"/>
              </w:rPr>
              <w:t>No se requirió la actividad</w:t>
            </w:r>
          </w:p>
        </w:tc>
        <w:tc>
          <w:tcPr>
            <w:tcW w:w="1532" w:type="pct"/>
          </w:tcPr>
          <w:p w14:paraId="4E54F949" w14:textId="666C94FD" w:rsidR="00DE6E1D" w:rsidRPr="00A1387C" w:rsidRDefault="00DE6E1D" w:rsidP="00DE6E1D">
            <w:pPr>
              <w:spacing w:line="240" w:lineRule="auto"/>
              <w:jc w:val="left"/>
              <w:rPr>
                <w:rFonts w:asciiTheme="majorHAnsi" w:hAnsiTheme="majorHAnsi" w:cstheme="majorHAnsi"/>
                <w:sz w:val="18"/>
                <w:szCs w:val="18"/>
              </w:rPr>
            </w:pPr>
            <w:r w:rsidRPr="00A1387C">
              <w:rPr>
                <w:rFonts w:asciiTheme="majorHAnsi" w:eastAsia="Times New Roman" w:hAnsiTheme="majorHAnsi" w:cstheme="majorHAnsi"/>
                <w:sz w:val="18"/>
                <w:szCs w:val="18"/>
              </w:rPr>
              <w:t>No se requirió la actividad.</w:t>
            </w:r>
          </w:p>
        </w:tc>
      </w:tr>
      <w:tr w:rsidR="00910E00" w:rsidRPr="00677E38" w14:paraId="5ABD8D49" w14:textId="77777777" w:rsidTr="0A14037D">
        <w:trPr>
          <w:trHeight w:val="290"/>
        </w:trPr>
        <w:tc>
          <w:tcPr>
            <w:tcW w:w="224" w:type="pct"/>
            <w:vAlign w:val="center"/>
          </w:tcPr>
          <w:p w14:paraId="0094C396" w14:textId="44253788" w:rsidR="00910E00" w:rsidRPr="00390C14" w:rsidRDefault="00910E00" w:rsidP="00910E00">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10</w:t>
            </w:r>
          </w:p>
        </w:tc>
        <w:tc>
          <w:tcPr>
            <w:tcW w:w="1660" w:type="pct"/>
          </w:tcPr>
          <w:p w14:paraId="662003B1" w14:textId="541559FE" w:rsidR="00910E00" w:rsidRPr="00390C14" w:rsidRDefault="00910E00" w:rsidP="00BF3E1B">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Formular los planes de negocio de los usuarios de su propia gestión y los que le sean asignadas por el Centro de Desarrollo Empresarial y la Regional.</w:t>
            </w:r>
          </w:p>
        </w:tc>
        <w:tc>
          <w:tcPr>
            <w:tcW w:w="1584" w:type="pct"/>
          </w:tcPr>
          <w:p w14:paraId="76C91B7E" w14:textId="4B507349" w:rsidR="00FD1188" w:rsidRPr="00A1387C" w:rsidRDefault="00FD1188" w:rsidP="00FD1188">
            <w:pPr>
              <w:spacing w:line="240" w:lineRule="auto"/>
              <w:rPr>
                <w:rFonts w:asciiTheme="majorHAnsi" w:hAnsiTheme="majorHAnsi" w:cstheme="majorHAnsi"/>
                <w:sz w:val="18"/>
                <w:szCs w:val="18"/>
              </w:rPr>
            </w:pPr>
            <w:r w:rsidRPr="00A1387C">
              <w:rPr>
                <w:rFonts w:asciiTheme="majorHAnsi" w:hAnsiTheme="majorHAnsi" w:cstheme="majorHAnsi"/>
                <w:sz w:val="18"/>
                <w:szCs w:val="18"/>
              </w:rPr>
              <w:t xml:space="preserve">10.1 Asesoría para la Formulación de Plan de Negocio </w:t>
            </w:r>
            <w:r w:rsidR="00102AD3" w:rsidRPr="00A1387C">
              <w:rPr>
                <w:rFonts w:asciiTheme="majorHAnsi" w:hAnsiTheme="majorHAnsi" w:cstheme="majorHAnsi"/>
                <w:sz w:val="18"/>
                <w:szCs w:val="18"/>
              </w:rPr>
              <w:t>FE</w:t>
            </w:r>
            <w:r w:rsidRPr="00A1387C">
              <w:rPr>
                <w:rFonts w:asciiTheme="majorHAnsi" w:hAnsiTheme="majorHAnsi" w:cstheme="majorHAnsi"/>
                <w:sz w:val="18"/>
                <w:szCs w:val="18"/>
              </w:rPr>
              <w:t xml:space="preserve"> – </w:t>
            </w:r>
            <w:r w:rsidR="00CF092E" w:rsidRPr="00A1387C">
              <w:rPr>
                <w:rFonts w:asciiTheme="majorHAnsi" w:hAnsiTheme="majorHAnsi" w:cstheme="majorHAnsi"/>
                <w:sz w:val="18"/>
                <w:szCs w:val="18"/>
              </w:rPr>
              <w:t>BIOCOCINA COLOMBIA</w:t>
            </w:r>
          </w:p>
          <w:p w14:paraId="099CD009" w14:textId="77777777" w:rsidR="00102AD3" w:rsidRPr="008D6ED7" w:rsidRDefault="00102AD3" w:rsidP="00FD1188">
            <w:pPr>
              <w:spacing w:line="240" w:lineRule="auto"/>
              <w:rPr>
                <w:rFonts w:asciiTheme="majorHAnsi" w:hAnsiTheme="majorHAnsi" w:cstheme="majorHAnsi"/>
                <w:color w:val="EE0000"/>
                <w:sz w:val="18"/>
                <w:szCs w:val="18"/>
              </w:rPr>
            </w:pPr>
          </w:p>
          <w:p w14:paraId="044B5920" w14:textId="77777777" w:rsidR="00102AD3" w:rsidRPr="008D6ED7" w:rsidRDefault="00102AD3" w:rsidP="00FD1188">
            <w:pPr>
              <w:spacing w:line="240" w:lineRule="auto"/>
              <w:rPr>
                <w:rFonts w:asciiTheme="majorHAnsi" w:hAnsiTheme="majorHAnsi" w:cstheme="majorHAnsi"/>
                <w:color w:val="EE0000"/>
                <w:sz w:val="18"/>
                <w:szCs w:val="18"/>
              </w:rPr>
            </w:pPr>
          </w:p>
          <w:p w14:paraId="71DB8754" w14:textId="77777777" w:rsidR="00102AD3" w:rsidRPr="008D6ED7" w:rsidRDefault="00102AD3" w:rsidP="00FD1188">
            <w:pPr>
              <w:spacing w:line="240" w:lineRule="auto"/>
              <w:rPr>
                <w:rFonts w:asciiTheme="majorHAnsi" w:hAnsiTheme="majorHAnsi" w:cstheme="majorHAnsi"/>
                <w:color w:val="EE0000"/>
                <w:sz w:val="18"/>
                <w:szCs w:val="18"/>
              </w:rPr>
            </w:pPr>
          </w:p>
          <w:p w14:paraId="6E2D9F47" w14:textId="77777777" w:rsidR="00102AD3" w:rsidRPr="008D6ED7" w:rsidRDefault="00102AD3" w:rsidP="00FD1188">
            <w:pPr>
              <w:spacing w:line="240" w:lineRule="auto"/>
              <w:rPr>
                <w:rFonts w:asciiTheme="majorHAnsi" w:hAnsiTheme="majorHAnsi" w:cstheme="majorHAnsi"/>
                <w:color w:val="EE0000"/>
                <w:sz w:val="18"/>
                <w:szCs w:val="18"/>
              </w:rPr>
            </w:pPr>
          </w:p>
          <w:p w14:paraId="45E839B1" w14:textId="77777777" w:rsidR="00102AD3" w:rsidRPr="008D6ED7" w:rsidRDefault="00102AD3" w:rsidP="00FD1188">
            <w:pPr>
              <w:spacing w:line="240" w:lineRule="auto"/>
              <w:rPr>
                <w:rFonts w:asciiTheme="majorHAnsi" w:hAnsiTheme="majorHAnsi" w:cstheme="majorHAnsi"/>
                <w:color w:val="EE0000"/>
                <w:sz w:val="18"/>
                <w:szCs w:val="18"/>
              </w:rPr>
            </w:pPr>
          </w:p>
          <w:p w14:paraId="2D40754B" w14:textId="77777777" w:rsidR="00102AD3" w:rsidRPr="008D6ED7" w:rsidRDefault="00102AD3" w:rsidP="00FD1188">
            <w:pPr>
              <w:spacing w:line="240" w:lineRule="auto"/>
              <w:rPr>
                <w:rFonts w:asciiTheme="majorHAnsi" w:hAnsiTheme="majorHAnsi" w:cstheme="majorHAnsi"/>
                <w:color w:val="EE0000"/>
                <w:sz w:val="18"/>
                <w:szCs w:val="18"/>
              </w:rPr>
            </w:pPr>
          </w:p>
          <w:p w14:paraId="6EEC9906" w14:textId="77777777" w:rsidR="00102AD3" w:rsidRPr="008D6ED7" w:rsidRDefault="00102AD3" w:rsidP="00FD1188">
            <w:pPr>
              <w:spacing w:line="240" w:lineRule="auto"/>
              <w:rPr>
                <w:rFonts w:asciiTheme="majorHAnsi" w:hAnsiTheme="majorHAnsi" w:cstheme="majorHAnsi"/>
                <w:color w:val="EE0000"/>
                <w:sz w:val="18"/>
                <w:szCs w:val="18"/>
              </w:rPr>
            </w:pPr>
          </w:p>
          <w:p w14:paraId="7B21FA9B" w14:textId="77777777" w:rsidR="00910E00" w:rsidRPr="008D6ED7" w:rsidRDefault="00910E00" w:rsidP="00910E00">
            <w:pPr>
              <w:spacing w:line="240" w:lineRule="auto"/>
              <w:jc w:val="left"/>
              <w:rPr>
                <w:rFonts w:asciiTheme="majorHAnsi" w:eastAsia="Times New Roman" w:hAnsiTheme="majorHAnsi" w:cstheme="majorHAnsi"/>
                <w:color w:val="EE0000"/>
                <w:sz w:val="18"/>
                <w:szCs w:val="18"/>
              </w:rPr>
            </w:pPr>
          </w:p>
          <w:p w14:paraId="1FC05F60" w14:textId="77777777" w:rsidR="001C6E9D" w:rsidRPr="008D6ED7" w:rsidRDefault="001C6E9D" w:rsidP="001C6E9D">
            <w:pPr>
              <w:rPr>
                <w:rFonts w:asciiTheme="majorHAnsi" w:eastAsia="Times New Roman" w:hAnsiTheme="majorHAnsi" w:cstheme="majorHAnsi"/>
                <w:color w:val="EE0000"/>
                <w:sz w:val="18"/>
                <w:szCs w:val="18"/>
              </w:rPr>
            </w:pPr>
          </w:p>
          <w:p w14:paraId="3CF83E5E" w14:textId="77777777" w:rsidR="00424FEB" w:rsidRPr="008D6ED7" w:rsidRDefault="00424FEB" w:rsidP="001C6E9D">
            <w:pPr>
              <w:rPr>
                <w:rFonts w:asciiTheme="majorHAnsi" w:eastAsia="Times New Roman" w:hAnsiTheme="majorHAnsi" w:cstheme="majorHAnsi"/>
                <w:color w:val="EE0000"/>
                <w:sz w:val="18"/>
                <w:szCs w:val="18"/>
              </w:rPr>
            </w:pPr>
          </w:p>
          <w:p w14:paraId="513462E8" w14:textId="77777777" w:rsidR="001C6E9D" w:rsidRPr="008D6ED7" w:rsidRDefault="001C6E9D" w:rsidP="001C6E9D">
            <w:pPr>
              <w:rPr>
                <w:rFonts w:asciiTheme="majorHAnsi" w:eastAsia="Times New Roman" w:hAnsiTheme="majorHAnsi" w:cstheme="majorHAnsi"/>
                <w:color w:val="EE0000"/>
                <w:sz w:val="18"/>
                <w:szCs w:val="18"/>
              </w:rPr>
            </w:pPr>
          </w:p>
          <w:p w14:paraId="6383888C" w14:textId="77777777" w:rsidR="00424FEB" w:rsidRPr="008D6ED7" w:rsidRDefault="00424FEB" w:rsidP="001C6E9D">
            <w:pPr>
              <w:rPr>
                <w:rFonts w:asciiTheme="majorHAnsi" w:eastAsia="Times New Roman" w:hAnsiTheme="majorHAnsi" w:cstheme="majorHAnsi"/>
                <w:color w:val="EE0000"/>
                <w:sz w:val="18"/>
                <w:szCs w:val="18"/>
              </w:rPr>
            </w:pPr>
          </w:p>
          <w:p w14:paraId="61B93D4E" w14:textId="77777777" w:rsidR="00424FEB" w:rsidRPr="008D6ED7" w:rsidRDefault="00424FEB" w:rsidP="001C6E9D">
            <w:pPr>
              <w:rPr>
                <w:rFonts w:asciiTheme="majorHAnsi" w:eastAsia="Times New Roman" w:hAnsiTheme="majorHAnsi" w:cstheme="majorHAnsi"/>
                <w:color w:val="EE0000"/>
                <w:sz w:val="18"/>
                <w:szCs w:val="18"/>
              </w:rPr>
            </w:pPr>
          </w:p>
          <w:p w14:paraId="199D94C5" w14:textId="77777777" w:rsidR="000B702E" w:rsidRPr="008D6ED7" w:rsidRDefault="000B702E" w:rsidP="001C6E9D">
            <w:pPr>
              <w:rPr>
                <w:rFonts w:asciiTheme="majorHAnsi" w:eastAsia="Times New Roman" w:hAnsiTheme="majorHAnsi" w:cstheme="majorHAnsi"/>
                <w:color w:val="EE0000"/>
                <w:sz w:val="18"/>
                <w:szCs w:val="18"/>
              </w:rPr>
            </w:pPr>
          </w:p>
          <w:p w14:paraId="19722D41" w14:textId="77777777" w:rsidR="001C6E9D" w:rsidRPr="008D6ED7" w:rsidRDefault="001C6E9D" w:rsidP="001C6E9D">
            <w:pPr>
              <w:rPr>
                <w:rFonts w:asciiTheme="majorHAnsi" w:eastAsia="Times New Roman" w:hAnsiTheme="majorHAnsi" w:cstheme="majorHAnsi"/>
                <w:color w:val="EE0000"/>
                <w:sz w:val="18"/>
                <w:szCs w:val="18"/>
              </w:rPr>
            </w:pPr>
          </w:p>
          <w:p w14:paraId="23429ED8" w14:textId="6D5E0771" w:rsidR="001C6E9D" w:rsidRPr="00A1387C" w:rsidRDefault="00102AD3" w:rsidP="001C6E9D">
            <w:pPr>
              <w:rPr>
                <w:rFonts w:asciiTheme="majorHAnsi" w:hAnsiTheme="majorHAnsi" w:cstheme="majorHAnsi"/>
                <w:sz w:val="18"/>
                <w:szCs w:val="18"/>
              </w:rPr>
            </w:pPr>
            <w:r w:rsidRPr="00A1387C">
              <w:rPr>
                <w:rFonts w:asciiTheme="majorHAnsi" w:hAnsiTheme="majorHAnsi" w:cstheme="majorHAnsi"/>
                <w:sz w:val="18"/>
                <w:szCs w:val="18"/>
              </w:rPr>
              <w:lastRenderedPageBreak/>
              <w:t xml:space="preserve">10.2 Asesoría para la Formulación de Plan de Negocio FE – </w:t>
            </w:r>
            <w:r w:rsidR="00CF092E" w:rsidRPr="00A1387C">
              <w:rPr>
                <w:rFonts w:asciiTheme="majorHAnsi" w:hAnsiTheme="majorHAnsi" w:cstheme="majorHAnsi"/>
                <w:sz w:val="18"/>
                <w:szCs w:val="18"/>
              </w:rPr>
              <w:t>SABORES DEL BOSQUE AMAZONICO</w:t>
            </w:r>
          </w:p>
          <w:p w14:paraId="3A96992C" w14:textId="77777777" w:rsidR="00CF092E" w:rsidRDefault="00CF092E" w:rsidP="001C6E9D">
            <w:pPr>
              <w:rPr>
                <w:rFonts w:asciiTheme="majorHAnsi" w:hAnsiTheme="majorHAnsi" w:cstheme="majorHAnsi"/>
                <w:color w:val="EE0000"/>
                <w:sz w:val="18"/>
                <w:szCs w:val="18"/>
              </w:rPr>
            </w:pPr>
          </w:p>
          <w:p w14:paraId="2835F559" w14:textId="77777777" w:rsidR="00CF092E" w:rsidRPr="008D6ED7" w:rsidRDefault="00CF092E" w:rsidP="001C6E9D">
            <w:pPr>
              <w:rPr>
                <w:rFonts w:asciiTheme="majorHAnsi" w:eastAsia="Times New Roman" w:hAnsiTheme="majorHAnsi" w:cstheme="majorHAnsi"/>
                <w:color w:val="EE0000"/>
                <w:sz w:val="18"/>
                <w:szCs w:val="18"/>
              </w:rPr>
            </w:pPr>
          </w:p>
          <w:p w14:paraId="6D91137C" w14:textId="77777777" w:rsidR="001C6E9D" w:rsidRPr="008D6ED7" w:rsidRDefault="001C6E9D" w:rsidP="001C6E9D">
            <w:pPr>
              <w:rPr>
                <w:rFonts w:asciiTheme="majorHAnsi" w:eastAsia="Times New Roman" w:hAnsiTheme="majorHAnsi" w:cstheme="majorHAnsi"/>
                <w:color w:val="EE0000"/>
                <w:sz w:val="18"/>
                <w:szCs w:val="18"/>
              </w:rPr>
            </w:pPr>
          </w:p>
          <w:p w14:paraId="73912119" w14:textId="77777777" w:rsidR="001C6E9D" w:rsidRPr="008D6ED7" w:rsidRDefault="001C6E9D" w:rsidP="001C6E9D">
            <w:pPr>
              <w:rPr>
                <w:rFonts w:asciiTheme="majorHAnsi" w:eastAsia="Times New Roman" w:hAnsiTheme="majorHAnsi" w:cstheme="majorHAnsi"/>
                <w:color w:val="EE0000"/>
                <w:sz w:val="18"/>
                <w:szCs w:val="18"/>
              </w:rPr>
            </w:pPr>
          </w:p>
          <w:p w14:paraId="6A1139B8" w14:textId="77777777" w:rsidR="001C6E9D" w:rsidRPr="008D6ED7" w:rsidRDefault="001C6E9D" w:rsidP="001C6E9D">
            <w:pPr>
              <w:rPr>
                <w:rFonts w:asciiTheme="majorHAnsi" w:eastAsia="Times New Roman" w:hAnsiTheme="majorHAnsi" w:cstheme="majorHAnsi"/>
                <w:color w:val="EE0000"/>
                <w:sz w:val="18"/>
                <w:szCs w:val="18"/>
              </w:rPr>
            </w:pPr>
          </w:p>
          <w:p w14:paraId="3EB5322B" w14:textId="77777777" w:rsidR="00424FEB" w:rsidRPr="008D6ED7" w:rsidRDefault="00424FEB" w:rsidP="001C6E9D">
            <w:pPr>
              <w:rPr>
                <w:rFonts w:asciiTheme="majorHAnsi" w:eastAsia="Times New Roman" w:hAnsiTheme="majorHAnsi" w:cstheme="majorHAnsi"/>
                <w:color w:val="EE0000"/>
                <w:sz w:val="18"/>
                <w:szCs w:val="18"/>
              </w:rPr>
            </w:pPr>
          </w:p>
          <w:p w14:paraId="1B7A23AF" w14:textId="77777777" w:rsidR="00424FEB" w:rsidRPr="008D6ED7" w:rsidRDefault="00424FEB" w:rsidP="001C6E9D">
            <w:pPr>
              <w:rPr>
                <w:rFonts w:asciiTheme="majorHAnsi" w:eastAsia="Times New Roman" w:hAnsiTheme="majorHAnsi" w:cstheme="majorHAnsi"/>
                <w:color w:val="EE0000"/>
                <w:sz w:val="18"/>
                <w:szCs w:val="18"/>
              </w:rPr>
            </w:pPr>
          </w:p>
          <w:p w14:paraId="1D1D0160" w14:textId="77777777" w:rsidR="00424FEB" w:rsidRPr="008D6ED7" w:rsidRDefault="00424FEB" w:rsidP="001C6E9D">
            <w:pPr>
              <w:rPr>
                <w:rFonts w:asciiTheme="majorHAnsi" w:eastAsia="Times New Roman" w:hAnsiTheme="majorHAnsi" w:cstheme="majorHAnsi"/>
                <w:color w:val="EE0000"/>
                <w:sz w:val="18"/>
                <w:szCs w:val="18"/>
              </w:rPr>
            </w:pPr>
          </w:p>
          <w:p w14:paraId="02B45BF3" w14:textId="77777777" w:rsidR="00424FEB" w:rsidRPr="008D6ED7" w:rsidRDefault="00424FEB" w:rsidP="001C6E9D">
            <w:pPr>
              <w:rPr>
                <w:rFonts w:asciiTheme="majorHAnsi" w:eastAsia="Times New Roman" w:hAnsiTheme="majorHAnsi" w:cstheme="majorHAnsi"/>
                <w:color w:val="EE0000"/>
                <w:sz w:val="18"/>
                <w:szCs w:val="18"/>
              </w:rPr>
            </w:pPr>
          </w:p>
          <w:p w14:paraId="73CEA621" w14:textId="77777777" w:rsidR="00424FEB" w:rsidRPr="008D6ED7" w:rsidRDefault="00424FEB" w:rsidP="001C6E9D">
            <w:pPr>
              <w:rPr>
                <w:rFonts w:asciiTheme="majorHAnsi" w:eastAsia="Times New Roman" w:hAnsiTheme="majorHAnsi" w:cstheme="majorHAnsi"/>
                <w:color w:val="EE0000"/>
                <w:sz w:val="18"/>
                <w:szCs w:val="18"/>
              </w:rPr>
            </w:pPr>
          </w:p>
          <w:p w14:paraId="6E11FA7C" w14:textId="77777777" w:rsidR="00424FEB" w:rsidRPr="008D6ED7" w:rsidRDefault="00424FEB" w:rsidP="001C6E9D">
            <w:pPr>
              <w:rPr>
                <w:rFonts w:asciiTheme="majorHAnsi" w:eastAsia="Times New Roman" w:hAnsiTheme="majorHAnsi" w:cstheme="majorHAnsi"/>
                <w:color w:val="EE0000"/>
                <w:sz w:val="18"/>
                <w:szCs w:val="18"/>
              </w:rPr>
            </w:pPr>
          </w:p>
          <w:p w14:paraId="5BA507DB" w14:textId="77777777" w:rsidR="00424FEB" w:rsidRPr="008D6ED7" w:rsidRDefault="00424FEB" w:rsidP="001C6E9D">
            <w:pPr>
              <w:rPr>
                <w:rFonts w:asciiTheme="majorHAnsi" w:eastAsia="Times New Roman" w:hAnsiTheme="majorHAnsi" w:cstheme="majorHAnsi"/>
                <w:color w:val="EE0000"/>
                <w:sz w:val="18"/>
                <w:szCs w:val="18"/>
              </w:rPr>
            </w:pPr>
          </w:p>
          <w:p w14:paraId="4A59249C" w14:textId="77777777" w:rsidR="00424FEB" w:rsidRPr="008D6ED7" w:rsidRDefault="00424FEB" w:rsidP="001C6E9D">
            <w:pPr>
              <w:rPr>
                <w:rFonts w:asciiTheme="majorHAnsi" w:eastAsia="Times New Roman" w:hAnsiTheme="majorHAnsi" w:cstheme="majorHAnsi"/>
                <w:color w:val="EE0000"/>
                <w:sz w:val="18"/>
                <w:szCs w:val="18"/>
              </w:rPr>
            </w:pPr>
          </w:p>
          <w:p w14:paraId="31D20648" w14:textId="77777777" w:rsidR="00CF092E" w:rsidRDefault="00CF092E" w:rsidP="001C6E9D">
            <w:pPr>
              <w:rPr>
                <w:rFonts w:asciiTheme="majorHAnsi" w:eastAsia="Times New Roman" w:hAnsiTheme="majorHAnsi" w:cstheme="majorHAnsi"/>
                <w:color w:val="EE0000"/>
                <w:sz w:val="18"/>
                <w:szCs w:val="18"/>
              </w:rPr>
            </w:pPr>
          </w:p>
          <w:p w14:paraId="13AEC515" w14:textId="64E98346" w:rsidR="00CF092E" w:rsidRPr="00A1387C" w:rsidRDefault="00CF092E" w:rsidP="00CF092E">
            <w:pPr>
              <w:rPr>
                <w:rFonts w:asciiTheme="majorHAnsi" w:hAnsiTheme="majorHAnsi" w:cstheme="majorHAnsi"/>
                <w:sz w:val="18"/>
                <w:szCs w:val="18"/>
              </w:rPr>
            </w:pPr>
            <w:r w:rsidRPr="00A1387C">
              <w:rPr>
                <w:rFonts w:asciiTheme="majorHAnsi" w:hAnsiTheme="majorHAnsi" w:cstheme="majorHAnsi"/>
                <w:sz w:val="18"/>
                <w:szCs w:val="18"/>
              </w:rPr>
              <w:t>10.3 Asesoría para la Formulación de Plan de Negocio FE – TIENDA NAIYU</w:t>
            </w:r>
          </w:p>
          <w:p w14:paraId="16F7875C" w14:textId="77777777" w:rsidR="00CF092E" w:rsidRDefault="00CF092E" w:rsidP="001C6E9D">
            <w:pPr>
              <w:rPr>
                <w:rFonts w:asciiTheme="majorHAnsi" w:eastAsia="Times New Roman" w:hAnsiTheme="majorHAnsi" w:cstheme="majorHAnsi"/>
                <w:color w:val="EE0000"/>
                <w:sz w:val="18"/>
                <w:szCs w:val="18"/>
              </w:rPr>
            </w:pPr>
          </w:p>
          <w:p w14:paraId="125345B1" w14:textId="77777777" w:rsidR="005825C0" w:rsidRDefault="005825C0" w:rsidP="001C6E9D">
            <w:pPr>
              <w:rPr>
                <w:rFonts w:asciiTheme="majorHAnsi" w:eastAsia="Times New Roman" w:hAnsiTheme="majorHAnsi" w:cstheme="majorHAnsi"/>
                <w:color w:val="EE0000"/>
                <w:sz w:val="18"/>
                <w:szCs w:val="18"/>
              </w:rPr>
            </w:pPr>
          </w:p>
          <w:p w14:paraId="2271EEA2" w14:textId="77777777" w:rsidR="005825C0" w:rsidRDefault="005825C0" w:rsidP="001C6E9D">
            <w:pPr>
              <w:rPr>
                <w:rFonts w:asciiTheme="majorHAnsi" w:eastAsia="Times New Roman" w:hAnsiTheme="majorHAnsi" w:cstheme="majorHAnsi"/>
                <w:color w:val="EE0000"/>
                <w:sz w:val="18"/>
                <w:szCs w:val="18"/>
              </w:rPr>
            </w:pPr>
          </w:p>
          <w:p w14:paraId="2FDF2BE7" w14:textId="77777777" w:rsidR="005825C0" w:rsidRDefault="005825C0" w:rsidP="001C6E9D">
            <w:pPr>
              <w:rPr>
                <w:rFonts w:asciiTheme="majorHAnsi" w:eastAsia="Times New Roman" w:hAnsiTheme="majorHAnsi" w:cstheme="majorHAnsi"/>
                <w:color w:val="EE0000"/>
                <w:sz w:val="18"/>
                <w:szCs w:val="18"/>
              </w:rPr>
            </w:pPr>
          </w:p>
          <w:p w14:paraId="73CAD080" w14:textId="77777777" w:rsidR="005825C0" w:rsidRDefault="005825C0" w:rsidP="001C6E9D">
            <w:pPr>
              <w:rPr>
                <w:rFonts w:asciiTheme="majorHAnsi" w:eastAsia="Times New Roman" w:hAnsiTheme="majorHAnsi" w:cstheme="majorHAnsi"/>
                <w:color w:val="EE0000"/>
                <w:sz w:val="18"/>
                <w:szCs w:val="18"/>
              </w:rPr>
            </w:pPr>
          </w:p>
          <w:p w14:paraId="11F87709" w14:textId="77777777" w:rsidR="005825C0" w:rsidRDefault="005825C0" w:rsidP="001C6E9D">
            <w:pPr>
              <w:rPr>
                <w:rFonts w:asciiTheme="majorHAnsi" w:eastAsia="Times New Roman" w:hAnsiTheme="majorHAnsi" w:cstheme="majorHAnsi"/>
                <w:color w:val="EE0000"/>
                <w:sz w:val="18"/>
                <w:szCs w:val="18"/>
              </w:rPr>
            </w:pPr>
          </w:p>
          <w:p w14:paraId="5B0D4FC5" w14:textId="77777777" w:rsidR="005825C0" w:rsidRDefault="005825C0" w:rsidP="001C6E9D">
            <w:pPr>
              <w:rPr>
                <w:rFonts w:asciiTheme="majorHAnsi" w:eastAsia="Times New Roman" w:hAnsiTheme="majorHAnsi" w:cstheme="majorHAnsi"/>
                <w:color w:val="EE0000"/>
                <w:sz w:val="18"/>
                <w:szCs w:val="18"/>
              </w:rPr>
            </w:pPr>
          </w:p>
          <w:p w14:paraId="09E19D99" w14:textId="77777777" w:rsidR="005825C0" w:rsidRDefault="005825C0" w:rsidP="001C6E9D">
            <w:pPr>
              <w:rPr>
                <w:rFonts w:asciiTheme="majorHAnsi" w:eastAsia="Times New Roman" w:hAnsiTheme="majorHAnsi" w:cstheme="majorHAnsi"/>
                <w:color w:val="EE0000"/>
                <w:sz w:val="18"/>
                <w:szCs w:val="18"/>
              </w:rPr>
            </w:pPr>
          </w:p>
          <w:p w14:paraId="367278F1" w14:textId="77777777" w:rsidR="005825C0" w:rsidRDefault="005825C0" w:rsidP="001C6E9D">
            <w:pPr>
              <w:rPr>
                <w:rFonts w:asciiTheme="majorHAnsi" w:eastAsia="Times New Roman" w:hAnsiTheme="majorHAnsi" w:cstheme="majorHAnsi"/>
                <w:color w:val="EE0000"/>
                <w:sz w:val="18"/>
                <w:szCs w:val="18"/>
              </w:rPr>
            </w:pPr>
          </w:p>
          <w:p w14:paraId="59CB1B22" w14:textId="77777777" w:rsidR="00320E05" w:rsidRDefault="00320E05" w:rsidP="001C6E9D">
            <w:pPr>
              <w:rPr>
                <w:rFonts w:asciiTheme="majorHAnsi" w:eastAsia="Times New Roman" w:hAnsiTheme="majorHAnsi" w:cstheme="majorHAnsi"/>
                <w:color w:val="EE0000"/>
                <w:sz w:val="18"/>
                <w:szCs w:val="18"/>
              </w:rPr>
            </w:pPr>
          </w:p>
          <w:p w14:paraId="02F11D0F" w14:textId="77777777" w:rsidR="00320E05" w:rsidRPr="008D6ED7" w:rsidRDefault="00320E05" w:rsidP="001C6E9D">
            <w:pPr>
              <w:rPr>
                <w:rFonts w:asciiTheme="majorHAnsi" w:eastAsia="Times New Roman" w:hAnsiTheme="majorHAnsi" w:cstheme="majorHAnsi"/>
                <w:color w:val="EE0000"/>
                <w:sz w:val="18"/>
                <w:szCs w:val="18"/>
              </w:rPr>
            </w:pPr>
          </w:p>
          <w:p w14:paraId="753A91F6" w14:textId="4B214665" w:rsidR="001C6E9D" w:rsidRPr="008D6ED7" w:rsidRDefault="001C6E9D" w:rsidP="001C6E9D">
            <w:pPr>
              <w:spacing w:line="240" w:lineRule="auto"/>
              <w:rPr>
                <w:rFonts w:asciiTheme="majorHAnsi" w:eastAsia="Times New Roman" w:hAnsiTheme="majorHAnsi" w:cstheme="majorHAnsi"/>
                <w:color w:val="EE0000"/>
                <w:sz w:val="18"/>
                <w:szCs w:val="18"/>
              </w:rPr>
            </w:pPr>
            <w:r w:rsidRPr="007D7A3F">
              <w:rPr>
                <w:rFonts w:asciiTheme="majorHAnsi" w:hAnsiTheme="majorHAnsi" w:cstheme="majorHAnsi"/>
                <w:sz w:val="18"/>
                <w:szCs w:val="18"/>
              </w:rPr>
              <w:t>10.</w:t>
            </w:r>
            <w:r w:rsidR="00173E6E" w:rsidRPr="007D7A3F">
              <w:rPr>
                <w:rFonts w:asciiTheme="majorHAnsi" w:hAnsiTheme="majorHAnsi" w:cstheme="majorHAnsi"/>
                <w:sz w:val="18"/>
                <w:szCs w:val="18"/>
              </w:rPr>
              <w:t>4</w:t>
            </w:r>
            <w:r w:rsidRPr="007D7A3F">
              <w:rPr>
                <w:rFonts w:asciiTheme="majorHAnsi" w:hAnsiTheme="majorHAnsi" w:cstheme="majorHAnsi"/>
                <w:sz w:val="18"/>
                <w:szCs w:val="18"/>
              </w:rPr>
              <w:t xml:space="preserve"> Inventario Planes de Negocios actualizado el </w:t>
            </w:r>
            <w:r w:rsidR="009E7ECB" w:rsidRPr="007D7A3F">
              <w:rPr>
                <w:rFonts w:asciiTheme="majorHAnsi" w:hAnsiTheme="majorHAnsi" w:cstheme="majorHAnsi"/>
                <w:sz w:val="18"/>
                <w:szCs w:val="18"/>
              </w:rPr>
              <w:t>1</w:t>
            </w:r>
            <w:r w:rsidR="007D7A3F">
              <w:rPr>
                <w:rFonts w:asciiTheme="majorHAnsi" w:hAnsiTheme="majorHAnsi" w:cstheme="majorHAnsi"/>
                <w:sz w:val="18"/>
                <w:szCs w:val="18"/>
              </w:rPr>
              <w:t>5</w:t>
            </w:r>
            <w:r w:rsidRPr="007D7A3F">
              <w:rPr>
                <w:rFonts w:asciiTheme="majorHAnsi" w:hAnsiTheme="majorHAnsi" w:cstheme="majorHAnsi"/>
                <w:sz w:val="18"/>
                <w:szCs w:val="18"/>
              </w:rPr>
              <w:t>/0</w:t>
            </w:r>
            <w:r w:rsidR="007D7A3F">
              <w:rPr>
                <w:rFonts w:asciiTheme="majorHAnsi" w:hAnsiTheme="majorHAnsi" w:cstheme="majorHAnsi"/>
                <w:sz w:val="18"/>
                <w:szCs w:val="18"/>
              </w:rPr>
              <w:t>5</w:t>
            </w:r>
            <w:r w:rsidRPr="007D7A3F">
              <w:rPr>
                <w:rFonts w:asciiTheme="majorHAnsi" w:hAnsiTheme="majorHAnsi" w:cstheme="majorHAnsi"/>
                <w:sz w:val="18"/>
                <w:szCs w:val="18"/>
              </w:rPr>
              <w:t>/2026.</w:t>
            </w:r>
          </w:p>
        </w:tc>
        <w:tc>
          <w:tcPr>
            <w:tcW w:w="1532" w:type="pct"/>
          </w:tcPr>
          <w:p w14:paraId="2F03A489" w14:textId="5FE23735" w:rsidR="00910E00" w:rsidRPr="00A1387C" w:rsidRDefault="00FD1188" w:rsidP="00910E00">
            <w:pPr>
              <w:spacing w:line="240" w:lineRule="auto"/>
              <w:jc w:val="left"/>
              <w:rPr>
                <w:rFonts w:asciiTheme="majorHAnsi" w:hAnsiTheme="majorHAnsi" w:cstheme="majorHAnsi"/>
                <w:b/>
                <w:bCs/>
                <w:sz w:val="18"/>
                <w:szCs w:val="18"/>
              </w:rPr>
            </w:pPr>
            <w:r w:rsidRPr="00A1387C">
              <w:rPr>
                <w:rFonts w:asciiTheme="majorHAnsi" w:hAnsiTheme="majorHAnsi" w:cstheme="majorHAnsi"/>
                <w:sz w:val="18"/>
                <w:szCs w:val="18"/>
              </w:rPr>
              <w:lastRenderedPageBreak/>
              <w:t>10.1</w:t>
            </w:r>
            <w:r w:rsidR="002D3D36" w:rsidRPr="00A1387C">
              <w:rPr>
                <w:rFonts w:asciiTheme="majorHAnsi" w:hAnsiTheme="majorHAnsi" w:cstheme="majorHAnsi"/>
                <w:sz w:val="18"/>
                <w:szCs w:val="18"/>
              </w:rPr>
              <w:t>.1</w:t>
            </w:r>
            <w:r w:rsidRPr="00A1387C">
              <w:rPr>
                <w:rFonts w:asciiTheme="majorHAnsi" w:hAnsiTheme="majorHAnsi" w:cstheme="majorHAnsi"/>
                <w:sz w:val="18"/>
                <w:szCs w:val="18"/>
              </w:rPr>
              <w:t xml:space="preserve"> </w:t>
            </w:r>
            <w:r w:rsidR="00102AD3" w:rsidRPr="00A1387C">
              <w:rPr>
                <w:rFonts w:asciiTheme="majorHAnsi" w:hAnsiTheme="majorHAnsi" w:cstheme="majorHAnsi"/>
                <w:sz w:val="18"/>
                <w:szCs w:val="18"/>
              </w:rPr>
              <w:t>Asesoría 001-2026 Inicio del servicio de asesoría FE y Formulación del Plan de negocios FE</w:t>
            </w:r>
            <w:r w:rsidR="00424FEB" w:rsidRPr="00A1387C">
              <w:rPr>
                <w:rFonts w:asciiTheme="majorHAnsi" w:hAnsiTheme="majorHAnsi" w:cstheme="majorHAnsi"/>
                <w:sz w:val="18"/>
                <w:szCs w:val="18"/>
              </w:rPr>
              <w:t xml:space="preserve"> </w:t>
            </w:r>
            <w:r w:rsidR="00FD204E" w:rsidRPr="009C4803">
              <w:rPr>
                <w:rFonts w:asciiTheme="majorHAnsi" w:hAnsiTheme="majorHAnsi" w:cstheme="majorHAnsi"/>
                <w:b/>
                <w:bCs/>
                <w:sz w:val="18"/>
                <w:szCs w:val="18"/>
              </w:rPr>
              <w:t>26</w:t>
            </w:r>
            <w:r w:rsidRPr="00A1387C">
              <w:rPr>
                <w:rFonts w:asciiTheme="majorHAnsi" w:hAnsiTheme="majorHAnsi" w:cstheme="majorHAnsi"/>
                <w:b/>
                <w:bCs/>
                <w:sz w:val="18"/>
                <w:szCs w:val="18"/>
              </w:rPr>
              <w:t>/0</w:t>
            </w:r>
            <w:r w:rsidR="00424FEB" w:rsidRPr="00A1387C">
              <w:rPr>
                <w:rFonts w:asciiTheme="majorHAnsi" w:hAnsiTheme="majorHAnsi" w:cstheme="majorHAnsi"/>
                <w:b/>
                <w:bCs/>
                <w:sz w:val="18"/>
                <w:szCs w:val="18"/>
              </w:rPr>
              <w:t>4</w:t>
            </w:r>
            <w:r w:rsidRPr="00A1387C">
              <w:rPr>
                <w:rFonts w:asciiTheme="majorHAnsi" w:hAnsiTheme="majorHAnsi" w:cstheme="majorHAnsi"/>
                <w:b/>
                <w:bCs/>
                <w:sz w:val="18"/>
                <w:szCs w:val="18"/>
              </w:rPr>
              <w:t>/2026</w:t>
            </w:r>
          </w:p>
          <w:p w14:paraId="6129ECE0" w14:textId="77777777" w:rsidR="00FD1188" w:rsidRPr="00A1387C" w:rsidRDefault="00FD1188" w:rsidP="00910E00">
            <w:pPr>
              <w:spacing w:line="240" w:lineRule="auto"/>
              <w:jc w:val="left"/>
              <w:rPr>
                <w:rFonts w:asciiTheme="majorHAnsi" w:eastAsia="Times New Roman" w:hAnsiTheme="majorHAnsi" w:cstheme="majorHAnsi"/>
                <w:b/>
                <w:bCs/>
                <w:sz w:val="18"/>
                <w:szCs w:val="18"/>
              </w:rPr>
            </w:pPr>
          </w:p>
          <w:p w14:paraId="20713EE5" w14:textId="4BE130D5" w:rsidR="00FD1188" w:rsidRPr="00A1387C" w:rsidRDefault="00FD1188" w:rsidP="00FD1188">
            <w:pPr>
              <w:spacing w:line="240" w:lineRule="auto"/>
              <w:rPr>
                <w:rFonts w:asciiTheme="majorHAnsi" w:hAnsiTheme="majorHAnsi" w:cstheme="majorHAnsi"/>
                <w:b/>
                <w:bCs/>
                <w:sz w:val="18"/>
                <w:szCs w:val="18"/>
              </w:rPr>
            </w:pPr>
            <w:r w:rsidRPr="00A1387C">
              <w:rPr>
                <w:rFonts w:asciiTheme="majorHAnsi" w:hAnsiTheme="majorHAnsi" w:cstheme="majorHAnsi"/>
                <w:sz w:val="18"/>
                <w:szCs w:val="18"/>
              </w:rPr>
              <w:t>10</w:t>
            </w:r>
            <w:r w:rsidR="002D3D36" w:rsidRPr="00A1387C">
              <w:rPr>
                <w:rFonts w:asciiTheme="majorHAnsi" w:hAnsiTheme="majorHAnsi" w:cstheme="majorHAnsi"/>
                <w:sz w:val="18"/>
                <w:szCs w:val="18"/>
              </w:rPr>
              <w:t>.1</w:t>
            </w:r>
            <w:r w:rsidRPr="00A1387C">
              <w:rPr>
                <w:rFonts w:asciiTheme="majorHAnsi" w:hAnsiTheme="majorHAnsi" w:cstheme="majorHAnsi"/>
                <w:sz w:val="18"/>
                <w:szCs w:val="18"/>
              </w:rPr>
              <w:t xml:space="preserve">.2 </w:t>
            </w:r>
            <w:r w:rsidR="00424FEB" w:rsidRPr="00A1387C">
              <w:rPr>
                <w:rFonts w:asciiTheme="majorHAnsi" w:hAnsiTheme="majorHAnsi" w:cstheme="majorHAnsi"/>
                <w:sz w:val="18"/>
                <w:szCs w:val="18"/>
              </w:rPr>
              <w:t xml:space="preserve">Asesoría 002-2026 Formulación Plan de Negocio FE -Revisión y aprobación Herramienta modelo de negocio </w:t>
            </w:r>
            <w:r w:rsidR="00FD204E" w:rsidRPr="001E0910">
              <w:rPr>
                <w:rFonts w:asciiTheme="majorHAnsi" w:hAnsiTheme="majorHAnsi" w:cstheme="majorHAnsi"/>
                <w:b/>
                <w:bCs/>
                <w:sz w:val="18"/>
                <w:szCs w:val="18"/>
              </w:rPr>
              <w:t>27</w:t>
            </w:r>
            <w:r w:rsidRPr="001E0910">
              <w:rPr>
                <w:rFonts w:asciiTheme="majorHAnsi" w:hAnsiTheme="majorHAnsi" w:cstheme="majorHAnsi"/>
                <w:b/>
                <w:bCs/>
                <w:sz w:val="18"/>
                <w:szCs w:val="18"/>
              </w:rPr>
              <w:t>/</w:t>
            </w:r>
            <w:r w:rsidRPr="00A1387C">
              <w:rPr>
                <w:rFonts w:asciiTheme="majorHAnsi" w:hAnsiTheme="majorHAnsi" w:cstheme="majorHAnsi"/>
                <w:b/>
                <w:bCs/>
                <w:sz w:val="18"/>
                <w:szCs w:val="18"/>
              </w:rPr>
              <w:t>0</w:t>
            </w:r>
            <w:r w:rsidR="00424FEB" w:rsidRPr="00A1387C">
              <w:rPr>
                <w:rFonts w:asciiTheme="majorHAnsi" w:hAnsiTheme="majorHAnsi" w:cstheme="majorHAnsi"/>
                <w:b/>
                <w:bCs/>
                <w:sz w:val="18"/>
                <w:szCs w:val="18"/>
              </w:rPr>
              <w:t>4</w:t>
            </w:r>
            <w:r w:rsidRPr="00A1387C">
              <w:rPr>
                <w:rFonts w:asciiTheme="majorHAnsi" w:hAnsiTheme="majorHAnsi" w:cstheme="majorHAnsi"/>
                <w:b/>
                <w:bCs/>
                <w:sz w:val="18"/>
                <w:szCs w:val="18"/>
              </w:rPr>
              <w:t>/2026</w:t>
            </w:r>
          </w:p>
          <w:p w14:paraId="3EDFD57E" w14:textId="77777777" w:rsidR="00FD1188" w:rsidRPr="00A1387C" w:rsidRDefault="00FD1188" w:rsidP="00FD1188">
            <w:pPr>
              <w:spacing w:line="240" w:lineRule="auto"/>
              <w:rPr>
                <w:rFonts w:asciiTheme="majorHAnsi" w:hAnsiTheme="majorHAnsi" w:cstheme="majorHAnsi"/>
                <w:b/>
                <w:bCs/>
                <w:sz w:val="18"/>
                <w:szCs w:val="18"/>
              </w:rPr>
            </w:pPr>
          </w:p>
          <w:p w14:paraId="3FE84F2D" w14:textId="0E9CFF24" w:rsidR="00FD1188" w:rsidRPr="00A1387C" w:rsidRDefault="00FD1188" w:rsidP="00527A8B">
            <w:pPr>
              <w:spacing w:line="240" w:lineRule="auto"/>
              <w:rPr>
                <w:rFonts w:asciiTheme="majorHAnsi" w:hAnsiTheme="majorHAnsi" w:cstheme="majorHAnsi"/>
                <w:b/>
                <w:bCs/>
                <w:sz w:val="18"/>
                <w:szCs w:val="18"/>
              </w:rPr>
            </w:pPr>
            <w:r w:rsidRPr="00A1387C">
              <w:rPr>
                <w:rFonts w:asciiTheme="majorHAnsi" w:hAnsiTheme="majorHAnsi" w:cstheme="majorHAnsi"/>
                <w:sz w:val="18"/>
                <w:szCs w:val="18"/>
              </w:rPr>
              <w:t>10</w:t>
            </w:r>
            <w:r w:rsidR="002D3D36" w:rsidRPr="00A1387C">
              <w:rPr>
                <w:rFonts w:asciiTheme="majorHAnsi" w:hAnsiTheme="majorHAnsi" w:cstheme="majorHAnsi"/>
                <w:sz w:val="18"/>
                <w:szCs w:val="18"/>
              </w:rPr>
              <w:t>.1</w:t>
            </w:r>
            <w:r w:rsidRPr="00A1387C">
              <w:rPr>
                <w:rFonts w:asciiTheme="majorHAnsi" w:hAnsiTheme="majorHAnsi" w:cstheme="majorHAnsi"/>
                <w:sz w:val="18"/>
                <w:szCs w:val="18"/>
              </w:rPr>
              <w:t xml:space="preserve">.3 </w:t>
            </w:r>
            <w:r w:rsidR="00FD204E" w:rsidRPr="00A1387C">
              <w:rPr>
                <w:rFonts w:asciiTheme="majorHAnsi" w:hAnsiTheme="majorHAnsi" w:cstheme="majorHAnsi"/>
                <w:sz w:val="18"/>
                <w:szCs w:val="18"/>
              </w:rPr>
              <w:t xml:space="preserve">Asesoría 003-2026 Formalización Plan de Negocios FE - Convocatoria Nacional </w:t>
            </w:r>
            <w:proofErr w:type="spellStart"/>
            <w:r w:rsidR="00FD204E" w:rsidRPr="00A1387C">
              <w:rPr>
                <w:rFonts w:asciiTheme="majorHAnsi" w:hAnsiTheme="majorHAnsi" w:cstheme="majorHAnsi"/>
                <w:sz w:val="18"/>
                <w:szCs w:val="18"/>
              </w:rPr>
              <w:t>N°</w:t>
            </w:r>
            <w:proofErr w:type="spellEnd"/>
            <w:r w:rsidR="00FD204E" w:rsidRPr="00A1387C">
              <w:rPr>
                <w:rFonts w:asciiTheme="majorHAnsi" w:hAnsiTheme="majorHAnsi" w:cstheme="majorHAnsi"/>
                <w:sz w:val="18"/>
                <w:szCs w:val="18"/>
              </w:rPr>
              <w:t xml:space="preserve"> 163 - 1C / NARP</w:t>
            </w:r>
            <w:r w:rsidR="00424FEB" w:rsidRPr="00A1387C">
              <w:rPr>
                <w:rFonts w:asciiTheme="majorHAnsi" w:hAnsiTheme="majorHAnsi" w:cstheme="majorHAnsi"/>
                <w:sz w:val="18"/>
                <w:szCs w:val="18"/>
              </w:rPr>
              <w:t xml:space="preserve"> - </w:t>
            </w:r>
            <w:r w:rsidR="00FD204E" w:rsidRPr="006002DD">
              <w:rPr>
                <w:rFonts w:asciiTheme="majorHAnsi" w:hAnsiTheme="majorHAnsi" w:cstheme="majorHAnsi"/>
                <w:b/>
                <w:bCs/>
                <w:sz w:val="18"/>
                <w:szCs w:val="18"/>
              </w:rPr>
              <w:t>28</w:t>
            </w:r>
            <w:r w:rsidRPr="006002DD">
              <w:rPr>
                <w:rFonts w:asciiTheme="majorHAnsi" w:hAnsiTheme="majorHAnsi" w:cstheme="majorHAnsi"/>
                <w:b/>
                <w:bCs/>
                <w:sz w:val="18"/>
                <w:szCs w:val="18"/>
              </w:rPr>
              <w:t>/</w:t>
            </w:r>
            <w:r w:rsidRPr="00A1387C">
              <w:rPr>
                <w:rFonts w:asciiTheme="majorHAnsi" w:hAnsiTheme="majorHAnsi" w:cstheme="majorHAnsi"/>
                <w:b/>
                <w:bCs/>
                <w:sz w:val="18"/>
                <w:szCs w:val="18"/>
              </w:rPr>
              <w:t>0</w:t>
            </w:r>
            <w:r w:rsidR="00424FEB" w:rsidRPr="00A1387C">
              <w:rPr>
                <w:rFonts w:asciiTheme="majorHAnsi" w:hAnsiTheme="majorHAnsi" w:cstheme="majorHAnsi"/>
                <w:b/>
                <w:bCs/>
                <w:sz w:val="18"/>
                <w:szCs w:val="18"/>
              </w:rPr>
              <w:t>4</w:t>
            </w:r>
            <w:r w:rsidRPr="00A1387C">
              <w:rPr>
                <w:rFonts w:asciiTheme="majorHAnsi" w:hAnsiTheme="majorHAnsi" w:cstheme="majorHAnsi"/>
                <w:b/>
                <w:bCs/>
                <w:sz w:val="18"/>
                <w:szCs w:val="18"/>
              </w:rPr>
              <w:t>/2026</w:t>
            </w:r>
          </w:p>
          <w:p w14:paraId="59C04C57" w14:textId="77777777" w:rsidR="000B702E" w:rsidRPr="008D6ED7" w:rsidRDefault="000B702E" w:rsidP="00527A8B">
            <w:pPr>
              <w:spacing w:line="240" w:lineRule="auto"/>
              <w:rPr>
                <w:rFonts w:asciiTheme="majorHAnsi" w:hAnsiTheme="majorHAnsi" w:cstheme="majorHAnsi"/>
                <w:b/>
                <w:bCs/>
                <w:color w:val="EE0000"/>
                <w:sz w:val="18"/>
                <w:szCs w:val="18"/>
              </w:rPr>
            </w:pPr>
          </w:p>
          <w:p w14:paraId="72B04328" w14:textId="38749CBD" w:rsidR="000B702E" w:rsidRPr="00173E6E" w:rsidRDefault="000B702E" w:rsidP="00527A8B">
            <w:pPr>
              <w:spacing w:line="240" w:lineRule="auto"/>
              <w:rPr>
                <w:rFonts w:asciiTheme="majorHAnsi" w:hAnsiTheme="majorHAnsi" w:cstheme="majorHAnsi"/>
                <w:sz w:val="18"/>
                <w:szCs w:val="18"/>
              </w:rPr>
            </w:pPr>
            <w:r w:rsidRPr="00173E6E">
              <w:rPr>
                <w:rFonts w:asciiTheme="majorHAnsi" w:hAnsiTheme="majorHAnsi" w:cstheme="majorHAnsi"/>
                <w:sz w:val="18"/>
                <w:szCs w:val="18"/>
              </w:rPr>
              <w:t>10.1.4 Encuesta</w:t>
            </w:r>
            <w:r w:rsidR="00FD204E" w:rsidRPr="00173E6E">
              <w:rPr>
                <w:rFonts w:asciiTheme="majorHAnsi" w:hAnsiTheme="majorHAnsi" w:cstheme="majorHAnsi"/>
                <w:sz w:val="18"/>
                <w:szCs w:val="18"/>
              </w:rPr>
              <w:t xml:space="preserve"> de satisfacción</w:t>
            </w:r>
            <w:r w:rsidRPr="00173E6E">
              <w:rPr>
                <w:rFonts w:asciiTheme="majorHAnsi" w:hAnsiTheme="majorHAnsi" w:cstheme="majorHAnsi"/>
                <w:sz w:val="18"/>
                <w:szCs w:val="18"/>
              </w:rPr>
              <w:t xml:space="preserve"> formulación de plan de negocios</w:t>
            </w:r>
            <w:r w:rsidR="0086120D" w:rsidRPr="00173E6E">
              <w:rPr>
                <w:rFonts w:asciiTheme="majorHAnsi" w:hAnsiTheme="majorHAnsi" w:cstheme="majorHAnsi"/>
                <w:sz w:val="18"/>
                <w:szCs w:val="18"/>
              </w:rPr>
              <w:t xml:space="preserve"> </w:t>
            </w:r>
            <w:r w:rsidR="00600842" w:rsidRPr="00173E6E">
              <w:rPr>
                <w:rFonts w:asciiTheme="majorHAnsi" w:hAnsiTheme="majorHAnsi" w:cstheme="majorHAnsi"/>
                <w:sz w:val="18"/>
                <w:szCs w:val="18"/>
              </w:rPr>
              <w:t>BIOCOCINA COLOMBIA</w:t>
            </w:r>
            <w:r w:rsidRPr="00173E6E">
              <w:rPr>
                <w:rFonts w:asciiTheme="majorHAnsi" w:hAnsiTheme="majorHAnsi" w:cstheme="majorHAnsi"/>
                <w:sz w:val="18"/>
                <w:szCs w:val="18"/>
              </w:rPr>
              <w:t xml:space="preserve"> </w:t>
            </w:r>
            <w:r w:rsidRPr="00173E6E">
              <w:rPr>
                <w:rFonts w:asciiTheme="majorHAnsi" w:hAnsiTheme="majorHAnsi" w:cstheme="majorHAnsi"/>
                <w:b/>
                <w:bCs/>
                <w:sz w:val="18"/>
                <w:szCs w:val="18"/>
              </w:rPr>
              <w:t>0</w:t>
            </w:r>
            <w:r w:rsidR="00FD204E" w:rsidRPr="00173E6E">
              <w:rPr>
                <w:rFonts w:asciiTheme="majorHAnsi" w:hAnsiTheme="majorHAnsi" w:cstheme="majorHAnsi"/>
                <w:b/>
                <w:bCs/>
                <w:sz w:val="18"/>
                <w:szCs w:val="18"/>
              </w:rPr>
              <w:t>7</w:t>
            </w:r>
            <w:r w:rsidR="008E6DF9" w:rsidRPr="00173E6E">
              <w:rPr>
                <w:rFonts w:asciiTheme="majorHAnsi" w:hAnsiTheme="majorHAnsi" w:cstheme="majorHAnsi"/>
                <w:b/>
                <w:bCs/>
                <w:sz w:val="18"/>
                <w:szCs w:val="18"/>
              </w:rPr>
              <w:t>/</w:t>
            </w:r>
            <w:r w:rsidRPr="00173E6E">
              <w:rPr>
                <w:rFonts w:asciiTheme="majorHAnsi" w:hAnsiTheme="majorHAnsi" w:cstheme="majorHAnsi"/>
                <w:b/>
                <w:bCs/>
                <w:sz w:val="18"/>
                <w:szCs w:val="18"/>
              </w:rPr>
              <w:t>0</w:t>
            </w:r>
            <w:r w:rsidR="00FD204E" w:rsidRPr="00173E6E">
              <w:rPr>
                <w:rFonts w:asciiTheme="majorHAnsi" w:hAnsiTheme="majorHAnsi" w:cstheme="majorHAnsi"/>
                <w:b/>
                <w:bCs/>
                <w:sz w:val="18"/>
                <w:szCs w:val="18"/>
              </w:rPr>
              <w:t>5</w:t>
            </w:r>
            <w:r w:rsidR="008E6DF9" w:rsidRPr="00173E6E">
              <w:rPr>
                <w:rFonts w:asciiTheme="majorHAnsi" w:hAnsiTheme="majorHAnsi" w:cstheme="majorHAnsi"/>
                <w:b/>
                <w:bCs/>
                <w:sz w:val="18"/>
                <w:szCs w:val="18"/>
              </w:rPr>
              <w:t>/</w:t>
            </w:r>
            <w:r w:rsidRPr="00173E6E">
              <w:rPr>
                <w:rFonts w:asciiTheme="majorHAnsi" w:hAnsiTheme="majorHAnsi" w:cstheme="majorHAnsi"/>
                <w:b/>
                <w:bCs/>
                <w:sz w:val="18"/>
                <w:szCs w:val="18"/>
              </w:rPr>
              <w:t>2026</w:t>
            </w:r>
            <w:r w:rsidR="00FD204E" w:rsidRPr="00173E6E">
              <w:rPr>
                <w:rFonts w:asciiTheme="majorHAnsi" w:hAnsiTheme="majorHAnsi" w:cstheme="majorHAnsi"/>
                <w:b/>
                <w:bCs/>
                <w:sz w:val="18"/>
                <w:szCs w:val="18"/>
              </w:rPr>
              <w:t>.</w:t>
            </w:r>
          </w:p>
          <w:p w14:paraId="1A9F8CBC" w14:textId="77777777" w:rsidR="00424FEB" w:rsidRDefault="00424FEB" w:rsidP="00527A8B">
            <w:pPr>
              <w:spacing w:line="240" w:lineRule="auto"/>
              <w:rPr>
                <w:rFonts w:asciiTheme="majorHAnsi" w:eastAsia="Times New Roman" w:hAnsiTheme="majorHAnsi" w:cstheme="majorHAnsi"/>
                <w:color w:val="EE0000"/>
                <w:sz w:val="18"/>
                <w:szCs w:val="18"/>
              </w:rPr>
            </w:pPr>
          </w:p>
          <w:p w14:paraId="449EE9E9" w14:textId="77777777" w:rsidR="005825C0" w:rsidRDefault="005825C0" w:rsidP="00424FEB">
            <w:pPr>
              <w:spacing w:line="240" w:lineRule="auto"/>
              <w:jc w:val="left"/>
              <w:rPr>
                <w:rFonts w:asciiTheme="majorHAnsi" w:hAnsiTheme="majorHAnsi" w:cstheme="majorHAnsi"/>
                <w:color w:val="EE0000"/>
                <w:sz w:val="18"/>
                <w:szCs w:val="18"/>
              </w:rPr>
            </w:pPr>
          </w:p>
          <w:p w14:paraId="77CF1935" w14:textId="2D7444FA" w:rsidR="00424FEB" w:rsidRPr="00A1387C" w:rsidRDefault="00424FEB" w:rsidP="00424FEB">
            <w:pPr>
              <w:spacing w:line="240" w:lineRule="auto"/>
              <w:jc w:val="left"/>
              <w:rPr>
                <w:rFonts w:asciiTheme="majorHAnsi" w:hAnsiTheme="majorHAnsi" w:cstheme="majorHAnsi"/>
                <w:b/>
                <w:bCs/>
                <w:sz w:val="18"/>
                <w:szCs w:val="18"/>
              </w:rPr>
            </w:pPr>
            <w:r w:rsidRPr="00A1387C">
              <w:rPr>
                <w:rFonts w:asciiTheme="majorHAnsi" w:hAnsiTheme="majorHAnsi" w:cstheme="majorHAnsi"/>
                <w:sz w:val="18"/>
                <w:szCs w:val="18"/>
              </w:rPr>
              <w:lastRenderedPageBreak/>
              <w:t>10.2.1 Asesoría 001-2026 Inicio del servicio de asesoría FE y Formulación del Plan de negocios FE</w:t>
            </w:r>
            <w:r w:rsidR="00115C3B" w:rsidRPr="00A1387C">
              <w:rPr>
                <w:rFonts w:asciiTheme="majorHAnsi" w:hAnsiTheme="majorHAnsi" w:cstheme="majorHAnsi"/>
                <w:sz w:val="18"/>
                <w:szCs w:val="18"/>
              </w:rPr>
              <w:t xml:space="preserve"> </w:t>
            </w:r>
            <w:r w:rsidRPr="00A1387C">
              <w:rPr>
                <w:rFonts w:asciiTheme="majorHAnsi" w:hAnsiTheme="majorHAnsi" w:cstheme="majorHAnsi"/>
                <w:b/>
                <w:bCs/>
                <w:sz w:val="18"/>
                <w:szCs w:val="18"/>
              </w:rPr>
              <w:t>02/0</w:t>
            </w:r>
            <w:r w:rsidR="005825C0" w:rsidRPr="00A1387C">
              <w:rPr>
                <w:rFonts w:asciiTheme="majorHAnsi" w:hAnsiTheme="majorHAnsi" w:cstheme="majorHAnsi"/>
                <w:b/>
                <w:bCs/>
                <w:sz w:val="18"/>
                <w:szCs w:val="18"/>
              </w:rPr>
              <w:t>5</w:t>
            </w:r>
            <w:r w:rsidRPr="00A1387C">
              <w:rPr>
                <w:rFonts w:asciiTheme="majorHAnsi" w:hAnsiTheme="majorHAnsi" w:cstheme="majorHAnsi"/>
                <w:b/>
                <w:bCs/>
                <w:sz w:val="18"/>
                <w:szCs w:val="18"/>
              </w:rPr>
              <w:t>/2026</w:t>
            </w:r>
          </w:p>
          <w:p w14:paraId="5F070508" w14:textId="77777777" w:rsidR="00424FEB" w:rsidRPr="00A1387C" w:rsidRDefault="00424FEB" w:rsidP="00424FEB">
            <w:pPr>
              <w:spacing w:line="240" w:lineRule="auto"/>
              <w:jc w:val="left"/>
              <w:rPr>
                <w:rFonts w:asciiTheme="majorHAnsi" w:eastAsia="Times New Roman" w:hAnsiTheme="majorHAnsi" w:cstheme="majorHAnsi"/>
                <w:b/>
                <w:bCs/>
                <w:sz w:val="18"/>
                <w:szCs w:val="18"/>
              </w:rPr>
            </w:pPr>
          </w:p>
          <w:p w14:paraId="2B58EAA2" w14:textId="361E20D4" w:rsidR="00424FEB" w:rsidRPr="00A1387C" w:rsidRDefault="00424FEB" w:rsidP="00424FEB">
            <w:pPr>
              <w:spacing w:line="240" w:lineRule="auto"/>
              <w:rPr>
                <w:rFonts w:asciiTheme="majorHAnsi" w:hAnsiTheme="majorHAnsi" w:cstheme="majorHAnsi"/>
                <w:b/>
                <w:bCs/>
                <w:sz w:val="18"/>
                <w:szCs w:val="18"/>
              </w:rPr>
            </w:pPr>
            <w:r w:rsidRPr="00A1387C">
              <w:rPr>
                <w:rFonts w:asciiTheme="majorHAnsi" w:hAnsiTheme="majorHAnsi" w:cstheme="majorHAnsi"/>
                <w:sz w:val="18"/>
                <w:szCs w:val="18"/>
              </w:rPr>
              <w:t xml:space="preserve">10.2.2 Asesoría 002-2026 Formulación Plan de Negocio FE -Revisión y aprobación Herramienta modelo de negocio </w:t>
            </w:r>
            <w:r w:rsidRPr="00A1387C">
              <w:rPr>
                <w:rFonts w:asciiTheme="majorHAnsi" w:hAnsiTheme="majorHAnsi" w:cstheme="majorHAnsi"/>
                <w:b/>
                <w:bCs/>
                <w:sz w:val="18"/>
                <w:szCs w:val="18"/>
              </w:rPr>
              <w:t>03/0</w:t>
            </w:r>
            <w:r w:rsidR="005825C0" w:rsidRPr="00A1387C">
              <w:rPr>
                <w:rFonts w:asciiTheme="majorHAnsi" w:hAnsiTheme="majorHAnsi" w:cstheme="majorHAnsi"/>
                <w:b/>
                <w:bCs/>
                <w:sz w:val="18"/>
                <w:szCs w:val="18"/>
              </w:rPr>
              <w:t>5</w:t>
            </w:r>
            <w:r w:rsidRPr="00A1387C">
              <w:rPr>
                <w:rFonts w:asciiTheme="majorHAnsi" w:hAnsiTheme="majorHAnsi" w:cstheme="majorHAnsi"/>
                <w:b/>
                <w:bCs/>
                <w:sz w:val="18"/>
                <w:szCs w:val="18"/>
              </w:rPr>
              <w:t>/2026</w:t>
            </w:r>
          </w:p>
          <w:p w14:paraId="0D2E23D1" w14:textId="77777777" w:rsidR="00424FEB" w:rsidRPr="00A1387C" w:rsidRDefault="00424FEB" w:rsidP="00424FEB">
            <w:pPr>
              <w:spacing w:line="240" w:lineRule="auto"/>
              <w:rPr>
                <w:rFonts w:asciiTheme="majorHAnsi" w:hAnsiTheme="majorHAnsi" w:cstheme="majorHAnsi"/>
                <w:b/>
                <w:bCs/>
                <w:sz w:val="18"/>
                <w:szCs w:val="18"/>
              </w:rPr>
            </w:pPr>
          </w:p>
          <w:p w14:paraId="3E20D008" w14:textId="4EBBD06C" w:rsidR="00424FEB" w:rsidRPr="00A1387C" w:rsidRDefault="00424FEB" w:rsidP="00424FEB">
            <w:pPr>
              <w:spacing w:line="240" w:lineRule="auto"/>
              <w:rPr>
                <w:rFonts w:asciiTheme="majorHAnsi" w:hAnsiTheme="majorHAnsi" w:cstheme="majorHAnsi"/>
                <w:b/>
                <w:bCs/>
                <w:sz w:val="18"/>
                <w:szCs w:val="18"/>
              </w:rPr>
            </w:pPr>
            <w:r w:rsidRPr="00A1387C">
              <w:rPr>
                <w:rFonts w:asciiTheme="majorHAnsi" w:hAnsiTheme="majorHAnsi" w:cstheme="majorHAnsi"/>
                <w:sz w:val="18"/>
                <w:szCs w:val="18"/>
              </w:rPr>
              <w:t xml:space="preserve">10.2.3 </w:t>
            </w:r>
            <w:r w:rsidR="005825C0" w:rsidRPr="00A1387C">
              <w:rPr>
                <w:rFonts w:asciiTheme="majorHAnsi" w:hAnsiTheme="majorHAnsi" w:cstheme="majorHAnsi"/>
                <w:sz w:val="18"/>
                <w:szCs w:val="18"/>
              </w:rPr>
              <w:t xml:space="preserve">Asesoría 003-2026 Formalización Plan de Negocios FE - Convocatoria Nacional </w:t>
            </w:r>
            <w:proofErr w:type="spellStart"/>
            <w:r w:rsidR="005825C0" w:rsidRPr="00A1387C">
              <w:rPr>
                <w:rFonts w:asciiTheme="majorHAnsi" w:hAnsiTheme="majorHAnsi" w:cstheme="majorHAnsi"/>
                <w:sz w:val="18"/>
                <w:szCs w:val="18"/>
              </w:rPr>
              <w:t>N°</w:t>
            </w:r>
            <w:proofErr w:type="spellEnd"/>
            <w:r w:rsidR="005825C0" w:rsidRPr="00A1387C">
              <w:rPr>
                <w:rFonts w:asciiTheme="majorHAnsi" w:hAnsiTheme="majorHAnsi" w:cstheme="majorHAnsi"/>
                <w:sz w:val="18"/>
                <w:szCs w:val="18"/>
              </w:rPr>
              <w:t xml:space="preserve"> 152 - 1C / Economía Campesina</w:t>
            </w:r>
            <w:r w:rsidRPr="00A1387C">
              <w:rPr>
                <w:rFonts w:asciiTheme="majorHAnsi" w:hAnsiTheme="majorHAnsi" w:cstheme="majorHAnsi"/>
                <w:sz w:val="18"/>
                <w:szCs w:val="18"/>
              </w:rPr>
              <w:t xml:space="preserve"> - </w:t>
            </w:r>
            <w:r w:rsidRPr="00A1387C">
              <w:rPr>
                <w:rFonts w:asciiTheme="majorHAnsi" w:hAnsiTheme="majorHAnsi" w:cstheme="majorHAnsi"/>
                <w:b/>
                <w:bCs/>
                <w:sz w:val="18"/>
                <w:szCs w:val="18"/>
              </w:rPr>
              <w:t>0</w:t>
            </w:r>
            <w:r w:rsidR="00375682">
              <w:rPr>
                <w:rFonts w:asciiTheme="majorHAnsi" w:hAnsiTheme="majorHAnsi" w:cstheme="majorHAnsi"/>
                <w:b/>
                <w:bCs/>
                <w:sz w:val="18"/>
                <w:szCs w:val="18"/>
              </w:rPr>
              <w:t>7</w:t>
            </w:r>
            <w:r w:rsidRPr="00A1387C">
              <w:rPr>
                <w:rFonts w:asciiTheme="majorHAnsi" w:hAnsiTheme="majorHAnsi" w:cstheme="majorHAnsi"/>
                <w:b/>
                <w:bCs/>
                <w:sz w:val="18"/>
                <w:szCs w:val="18"/>
              </w:rPr>
              <w:t>/0</w:t>
            </w:r>
            <w:r w:rsidR="005825C0" w:rsidRPr="00A1387C">
              <w:rPr>
                <w:rFonts w:asciiTheme="majorHAnsi" w:hAnsiTheme="majorHAnsi" w:cstheme="majorHAnsi"/>
                <w:b/>
                <w:bCs/>
                <w:sz w:val="18"/>
                <w:szCs w:val="18"/>
              </w:rPr>
              <w:t>5</w:t>
            </w:r>
            <w:r w:rsidRPr="00A1387C">
              <w:rPr>
                <w:rFonts w:asciiTheme="majorHAnsi" w:hAnsiTheme="majorHAnsi" w:cstheme="majorHAnsi"/>
                <w:b/>
                <w:bCs/>
                <w:sz w:val="18"/>
                <w:szCs w:val="18"/>
              </w:rPr>
              <w:t>/2026</w:t>
            </w:r>
          </w:p>
          <w:p w14:paraId="1CCCE130" w14:textId="77777777" w:rsidR="000B702E" w:rsidRPr="008D6ED7" w:rsidRDefault="000B702E" w:rsidP="00424FEB">
            <w:pPr>
              <w:spacing w:line="240" w:lineRule="auto"/>
              <w:rPr>
                <w:rFonts w:asciiTheme="majorHAnsi" w:hAnsiTheme="majorHAnsi" w:cstheme="majorHAnsi"/>
                <w:b/>
                <w:bCs/>
                <w:color w:val="EE0000"/>
                <w:sz w:val="18"/>
                <w:szCs w:val="18"/>
              </w:rPr>
            </w:pPr>
          </w:p>
          <w:p w14:paraId="25A28401" w14:textId="16378FDC" w:rsidR="000B702E" w:rsidRPr="00173E6E" w:rsidRDefault="000B702E" w:rsidP="00424FEB">
            <w:pPr>
              <w:spacing w:line="240" w:lineRule="auto"/>
              <w:rPr>
                <w:rFonts w:asciiTheme="majorHAnsi" w:hAnsiTheme="majorHAnsi" w:cstheme="majorHAnsi"/>
                <w:sz w:val="18"/>
                <w:szCs w:val="18"/>
              </w:rPr>
            </w:pPr>
            <w:r w:rsidRPr="00173E6E">
              <w:rPr>
                <w:rFonts w:asciiTheme="majorHAnsi" w:hAnsiTheme="majorHAnsi" w:cstheme="majorHAnsi"/>
                <w:sz w:val="18"/>
                <w:szCs w:val="18"/>
              </w:rPr>
              <w:t xml:space="preserve">10.2.4 Encuesta de formulación de plan de negocios proyecto </w:t>
            </w:r>
            <w:r w:rsidR="005825C0" w:rsidRPr="00173E6E">
              <w:rPr>
                <w:rFonts w:asciiTheme="majorHAnsi" w:hAnsiTheme="majorHAnsi" w:cstheme="majorHAnsi"/>
                <w:sz w:val="18"/>
                <w:szCs w:val="18"/>
              </w:rPr>
              <w:t xml:space="preserve">SABORES DEL BOSQUE AMAZONICO </w:t>
            </w:r>
            <w:r w:rsidRPr="00173E6E">
              <w:rPr>
                <w:rFonts w:asciiTheme="majorHAnsi" w:hAnsiTheme="majorHAnsi" w:cstheme="majorHAnsi"/>
                <w:b/>
                <w:bCs/>
                <w:sz w:val="18"/>
                <w:szCs w:val="18"/>
              </w:rPr>
              <w:t>0</w:t>
            </w:r>
            <w:r w:rsidR="005825C0" w:rsidRPr="00173E6E">
              <w:rPr>
                <w:rFonts w:asciiTheme="majorHAnsi" w:hAnsiTheme="majorHAnsi" w:cstheme="majorHAnsi"/>
                <w:b/>
                <w:bCs/>
                <w:sz w:val="18"/>
                <w:szCs w:val="18"/>
              </w:rPr>
              <w:t>7</w:t>
            </w:r>
            <w:r w:rsidR="008E6DF9" w:rsidRPr="00173E6E">
              <w:rPr>
                <w:rFonts w:asciiTheme="majorHAnsi" w:hAnsiTheme="majorHAnsi" w:cstheme="majorHAnsi"/>
                <w:b/>
                <w:bCs/>
                <w:sz w:val="18"/>
                <w:szCs w:val="18"/>
              </w:rPr>
              <w:t>/</w:t>
            </w:r>
            <w:r w:rsidRPr="00173E6E">
              <w:rPr>
                <w:rFonts w:asciiTheme="majorHAnsi" w:hAnsiTheme="majorHAnsi" w:cstheme="majorHAnsi"/>
                <w:b/>
                <w:bCs/>
                <w:sz w:val="18"/>
                <w:szCs w:val="18"/>
              </w:rPr>
              <w:t>0</w:t>
            </w:r>
            <w:r w:rsidR="005825C0" w:rsidRPr="00173E6E">
              <w:rPr>
                <w:rFonts w:asciiTheme="majorHAnsi" w:hAnsiTheme="majorHAnsi" w:cstheme="majorHAnsi"/>
                <w:b/>
                <w:bCs/>
                <w:sz w:val="18"/>
                <w:szCs w:val="18"/>
              </w:rPr>
              <w:t>5</w:t>
            </w:r>
            <w:r w:rsidR="008E6DF9" w:rsidRPr="00173E6E">
              <w:rPr>
                <w:rFonts w:asciiTheme="majorHAnsi" w:hAnsiTheme="majorHAnsi" w:cstheme="majorHAnsi"/>
                <w:b/>
                <w:bCs/>
                <w:sz w:val="18"/>
                <w:szCs w:val="18"/>
              </w:rPr>
              <w:t>/</w:t>
            </w:r>
            <w:r w:rsidRPr="00173E6E">
              <w:rPr>
                <w:rFonts w:asciiTheme="majorHAnsi" w:hAnsiTheme="majorHAnsi" w:cstheme="majorHAnsi"/>
                <w:b/>
                <w:bCs/>
                <w:sz w:val="18"/>
                <w:szCs w:val="18"/>
              </w:rPr>
              <w:t>2026</w:t>
            </w:r>
          </w:p>
          <w:p w14:paraId="7D1E7F21" w14:textId="77777777" w:rsidR="005825C0" w:rsidRDefault="005825C0" w:rsidP="00424FEB">
            <w:pPr>
              <w:spacing w:line="240" w:lineRule="auto"/>
              <w:rPr>
                <w:rFonts w:asciiTheme="majorHAnsi" w:hAnsiTheme="majorHAnsi" w:cstheme="majorHAnsi"/>
                <w:color w:val="EE0000"/>
                <w:sz w:val="18"/>
                <w:szCs w:val="18"/>
              </w:rPr>
            </w:pPr>
          </w:p>
          <w:p w14:paraId="1A87BE01" w14:textId="77777777" w:rsidR="005825C0" w:rsidRDefault="005825C0" w:rsidP="00424FEB">
            <w:pPr>
              <w:spacing w:line="240" w:lineRule="auto"/>
              <w:rPr>
                <w:rFonts w:asciiTheme="majorHAnsi" w:hAnsiTheme="majorHAnsi" w:cstheme="majorHAnsi"/>
                <w:color w:val="EE0000"/>
                <w:sz w:val="18"/>
                <w:szCs w:val="18"/>
              </w:rPr>
            </w:pPr>
          </w:p>
          <w:p w14:paraId="43066C31" w14:textId="0CB2DF54" w:rsidR="005825C0" w:rsidRPr="00A1387C" w:rsidRDefault="005825C0" w:rsidP="005825C0">
            <w:pPr>
              <w:spacing w:line="240" w:lineRule="auto"/>
              <w:rPr>
                <w:rFonts w:asciiTheme="majorHAnsi" w:hAnsiTheme="majorHAnsi" w:cstheme="majorHAnsi"/>
                <w:b/>
                <w:bCs/>
                <w:sz w:val="18"/>
                <w:szCs w:val="18"/>
              </w:rPr>
            </w:pPr>
            <w:r w:rsidRPr="00A1387C">
              <w:rPr>
                <w:rFonts w:asciiTheme="majorHAnsi" w:hAnsiTheme="majorHAnsi" w:cstheme="majorHAnsi"/>
                <w:sz w:val="18"/>
                <w:szCs w:val="18"/>
              </w:rPr>
              <w:t>10.3.</w:t>
            </w:r>
            <w:r w:rsidR="00DE6E1D" w:rsidRPr="00A1387C">
              <w:rPr>
                <w:rFonts w:asciiTheme="majorHAnsi" w:hAnsiTheme="majorHAnsi" w:cstheme="majorHAnsi"/>
                <w:sz w:val="18"/>
                <w:szCs w:val="18"/>
              </w:rPr>
              <w:t>1</w:t>
            </w:r>
            <w:r w:rsidRPr="00A1387C">
              <w:rPr>
                <w:rFonts w:asciiTheme="majorHAnsi" w:hAnsiTheme="majorHAnsi" w:cstheme="majorHAnsi"/>
                <w:sz w:val="18"/>
                <w:szCs w:val="18"/>
              </w:rPr>
              <w:t xml:space="preserve"> Asesoría 001-2026 Formulación Plan de Negocio FE -Revisión y aprobación Herramienta modelo de negocio </w:t>
            </w:r>
            <w:r w:rsidRPr="00270B85">
              <w:rPr>
                <w:rFonts w:asciiTheme="majorHAnsi" w:hAnsiTheme="majorHAnsi" w:cstheme="majorHAnsi"/>
                <w:b/>
                <w:bCs/>
                <w:sz w:val="18"/>
                <w:szCs w:val="18"/>
              </w:rPr>
              <w:t>29/04</w:t>
            </w:r>
            <w:r w:rsidRPr="00A1387C">
              <w:rPr>
                <w:rFonts w:asciiTheme="majorHAnsi" w:hAnsiTheme="majorHAnsi" w:cstheme="majorHAnsi"/>
                <w:b/>
                <w:bCs/>
                <w:sz w:val="18"/>
                <w:szCs w:val="18"/>
              </w:rPr>
              <w:t>/2026</w:t>
            </w:r>
          </w:p>
          <w:p w14:paraId="687171C2" w14:textId="77777777" w:rsidR="005825C0" w:rsidRPr="00A1387C" w:rsidRDefault="005825C0" w:rsidP="005825C0">
            <w:pPr>
              <w:spacing w:line="240" w:lineRule="auto"/>
              <w:rPr>
                <w:rFonts w:asciiTheme="majorHAnsi" w:hAnsiTheme="majorHAnsi" w:cstheme="majorHAnsi"/>
                <w:b/>
                <w:bCs/>
                <w:sz w:val="18"/>
                <w:szCs w:val="18"/>
              </w:rPr>
            </w:pPr>
          </w:p>
          <w:p w14:paraId="63261723" w14:textId="77DBCBDA" w:rsidR="005825C0" w:rsidRPr="00A1387C" w:rsidRDefault="005825C0" w:rsidP="005825C0">
            <w:pPr>
              <w:spacing w:line="240" w:lineRule="auto"/>
              <w:rPr>
                <w:rFonts w:asciiTheme="majorHAnsi" w:hAnsiTheme="majorHAnsi" w:cstheme="majorHAnsi"/>
                <w:b/>
                <w:bCs/>
                <w:sz w:val="18"/>
                <w:szCs w:val="18"/>
              </w:rPr>
            </w:pPr>
            <w:r w:rsidRPr="00A1387C">
              <w:rPr>
                <w:rFonts w:asciiTheme="majorHAnsi" w:hAnsiTheme="majorHAnsi" w:cstheme="majorHAnsi"/>
                <w:sz w:val="18"/>
                <w:szCs w:val="18"/>
              </w:rPr>
              <w:t>10.3.</w:t>
            </w:r>
            <w:r w:rsidR="00DE6E1D" w:rsidRPr="00A1387C">
              <w:rPr>
                <w:rFonts w:asciiTheme="majorHAnsi" w:hAnsiTheme="majorHAnsi" w:cstheme="majorHAnsi"/>
                <w:sz w:val="18"/>
                <w:szCs w:val="18"/>
              </w:rPr>
              <w:t>2</w:t>
            </w:r>
            <w:r w:rsidRPr="00A1387C">
              <w:rPr>
                <w:rFonts w:asciiTheme="majorHAnsi" w:hAnsiTheme="majorHAnsi" w:cstheme="majorHAnsi"/>
                <w:sz w:val="18"/>
                <w:szCs w:val="18"/>
              </w:rPr>
              <w:t xml:space="preserve"> Asesoría 002-2026 Formalización Plan de Negocios FE - Convocatoria Nacional </w:t>
            </w:r>
            <w:proofErr w:type="spellStart"/>
            <w:r w:rsidRPr="00A1387C">
              <w:rPr>
                <w:rFonts w:asciiTheme="majorHAnsi" w:hAnsiTheme="majorHAnsi" w:cstheme="majorHAnsi"/>
                <w:sz w:val="18"/>
                <w:szCs w:val="18"/>
              </w:rPr>
              <w:t>N°</w:t>
            </w:r>
            <w:proofErr w:type="spellEnd"/>
            <w:r w:rsidRPr="00A1387C">
              <w:rPr>
                <w:rFonts w:asciiTheme="majorHAnsi" w:hAnsiTheme="majorHAnsi" w:cstheme="majorHAnsi"/>
                <w:sz w:val="18"/>
                <w:szCs w:val="18"/>
              </w:rPr>
              <w:t xml:space="preserve"> 162 - 1C / </w:t>
            </w:r>
            <w:r w:rsidR="009B006A" w:rsidRPr="00A1387C">
              <w:rPr>
                <w:rFonts w:asciiTheme="majorHAnsi" w:hAnsiTheme="majorHAnsi" w:cstheme="majorHAnsi"/>
                <w:sz w:val="18"/>
                <w:szCs w:val="18"/>
              </w:rPr>
              <w:t>Indígenas</w:t>
            </w:r>
            <w:r w:rsidRPr="00A1387C">
              <w:rPr>
                <w:rFonts w:asciiTheme="majorHAnsi" w:hAnsiTheme="majorHAnsi" w:cstheme="majorHAnsi"/>
                <w:sz w:val="18"/>
                <w:szCs w:val="18"/>
              </w:rPr>
              <w:t xml:space="preserve">- </w:t>
            </w:r>
            <w:r w:rsidRPr="00320E05">
              <w:rPr>
                <w:rFonts w:asciiTheme="majorHAnsi" w:hAnsiTheme="majorHAnsi" w:cstheme="majorHAnsi"/>
                <w:b/>
                <w:bCs/>
                <w:sz w:val="18"/>
                <w:szCs w:val="18"/>
              </w:rPr>
              <w:t>29/</w:t>
            </w:r>
            <w:r w:rsidRPr="00A1387C">
              <w:rPr>
                <w:rFonts w:asciiTheme="majorHAnsi" w:hAnsiTheme="majorHAnsi" w:cstheme="majorHAnsi"/>
                <w:b/>
                <w:bCs/>
                <w:sz w:val="18"/>
                <w:szCs w:val="18"/>
              </w:rPr>
              <w:t>04/2026</w:t>
            </w:r>
          </w:p>
          <w:p w14:paraId="475276A0" w14:textId="77777777" w:rsidR="005825C0" w:rsidRPr="008D6ED7" w:rsidRDefault="005825C0" w:rsidP="005825C0">
            <w:pPr>
              <w:spacing w:line="240" w:lineRule="auto"/>
              <w:rPr>
                <w:rFonts w:asciiTheme="majorHAnsi" w:hAnsiTheme="majorHAnsi" w:cstheme="majorHAnsi"/>
                <w:b/>
                <w:bCs/>
                <w:color w:val="EE0000"/>
                <w:sz w:val="18"/>
                <w:szCs w:val="18"/>
              </w:rPr>
            </w:pPr>
          </w:p>
          <w:p w14:paraId="419DBAF5" w14:textId="46286ED1" w:rsidR="005825C0" w:rsidRDefault="005825C0" w:rsidP="005825C0">
            <w:pPr>
              <w:spacing w:line="240" w:lineRule="auto"/>
              <w:rPr>
                <w:rFonts w:asciiTheme="majorHAnsi" w:hAnsiTheme="majorHAnsi" w:cstheme="majorHAnsi"/>
                <w:sz w:val="18"/>
                <w:szCs w:val="18"/>
              </w:rPr>
            </w:pPr>
            <w:r w:rsidRPr="00173E6E">
              <w:rPr>
                <w:rFonts w:asciiTheme="majorHAnsi" w:hAnsiTheme="majorHAnsi" w:cstheme="majorHAnsi"/>
                <w:sz w:val="18"/>
                <w:szCs w:val="18"/>
              </w:rPr>
              <w:t>10.3.</w:t>
            </w:r>
            <w:r w:rsidR="00DE6E1D" w:rsidRPr="00173E6E">
              <w:rPr>
                <w:rFonts w:asciiTheme="majorHAnsi" w:hAnsiTheme="majorHAnsi" w:cstheme="majorHAnsi"/>
                <w:sz w:val="18"/>
                <w:szCs w:val="18"/>
              </w:rPr>
              <w:t>3</w:t>
            </w:r>
            <w:r w:rsidRPr="00173E6E">
              <w:rPr>
                <w:rFonts w:asciiTheme="majorHAnsi" w:hAnsiTheme="majorHAnsi" w:cstheme="majorHAnsi"/>
                <w:sz w:val="18"/>
                <w:szCs w:val="18"/>
              </w:rPr>
              <w:t xml:space="preserve"> Encuesta de formulación de plan de negocios proyecto </w:t>
            </w:r>
            <w:r w:rsidR="009B006A" w:rsidRPr="00173E6E">
              <w:rPr>
                <w:rFonts w:asciiTheme="majorHAnsi" w:hAnsiTheme="majorHAnsi" w:cstheme="majorHAnsi"/>
                <w:sz w:val="18"/>
                <w:szCs w:val="18"/>
              </w:rPr>
              <w:t xml:space="preserve">TIENDA NAIYU </w:t>
            </w:r>
            <w:r w:rsidR="009B006A" w:rsidRPr="00320E05">
              <w:rPr>
                <w:rFonts w:asciiTheme="majorHAnsi" w:hAnsiTheme="majorHAnsi" w:cstheme="majorHAnsi"/>
                <w:b/>
                <w:bCs/>
                <w:sz w:val="18"/>
                <w:szCs w:val="18"/>
              </w:rPr>
              <w:t>12</w:t>
            </w:r>
            <w:r w:rsidRPr="00173E6E">
              <w:rPr>
                <w:rFonts w:asciiTheme="majorHAnsi" w:hAnsiTheme="majorHAnsi" w:cstheme="majorHAnsi"/>
                <w:b/>
                <w:bCs/>
                <w:sz w:val="18"/>
                <w:szCs w:val="18"/>
              </w:rPr>
              <w:t>/05/2026</w:t>
            </w:r>
          </w:p>
          <w:p w14:paraId="35412153" w14:textId="77777777" w:rsidR="008429FD" w:rsidRDefault="008429FD" w:rsidP="00424FEB">
            <w:pPr>
              <w:spacing w:line="240" w:lineRule="auto"/>
              <w:rPr>
                <w:rFonts w:asciiTheme="majorHAnsi" w:hAnsiTheme="majorHAnsi" w:cstheme="majorHAnsi"/>
                <w:color w:val="EE0000"/>
                <w:sz w:val="18"/>
                <w:szCs w:val="18"/>
              </w:rPr>
            </w:pPr>
          </w:p>
          <w:p w14:paraId="6DEB7D64" w14:textId="77777777" w:rsidR="00320E05" w:rsidRDefault="00320E05" w:rsidP="00424FEB">
            <w:pPr>
              <w:spacing w:line="240" w:lineRule="auto"/>
              <w:rPr>
                <w:rFonts w:asciiTheme="majorHAnsi" w:hAnsiTheme="majorHAnsi" w:cstheme="majorHAnsi"/>
                <w:color w:val="EE0000"/>
                <w:sz w:val="18"/>
                <w:szCs w:val="18"/>
              </w:rPr>
            </w:pPr>
          </w:p>
          <w:p w14:paraId="62FE8EEA" w14:textId="6D024648" w:rsidR="001C6E9D" w:rsidRPr="008D6ED7" w:rsidRDefault="00D85C31" w:rsidP="00527A8B">
            <w:pPr>
              <w:spacing w:line="240" w:lineRule="auto"/>
              <w:rPr>
                <w:rFonts w:asciiTheme="majorHAnsi" w:eastAsia="Times New Roman" w:hAnsiTheme="majorHAnsi" w:cstheme="majorHAnsi"/>
                <w:color w:val="EE0000"/>
                <w:sz w:val="18"/>
                <w:szCs w:val="18"/>
              </w:rPr>
            </w:pPr>
            <w:r w:rsidRPr="007D7A3F">
              <w:rPr>
                <w:rFonts w:asciiTheme="majorHAnsi" w:hAnsiTheme="majorHAnsi" w:cstheme="majorHAnsi"/>
                <w:sz w:val="18"/>
                <w:szCs w:val="18"/>
              </w:rPr>
              <w:t>10</w:t>
            </w:r>
            <w:r w:rsidR="006C4208" w:rsidRPr="007D7A3F">
              <w:rPr>
                <w:rFonts w:asciiTheme="majorHAnsi" w:hAnsiTheme="majorHAnsi" w:cstheme="majorHAnsi"/>
                <w:sz w:val="18"/>
                <w:szCs w:val="18"/>
              </w:rPr>
              <w:t>.</w:t>
            </w:r>
            <w:r w:rsidR="00173E6E" w:rsidRPr="007D7A3F">
              <w:rPr>
                <w:rFonts w:asciiTheme="majorHAnsi" w:hAnsiTheme="majorHAnsi" w:cstheme="majorHAnsi"/>
                <w:sz w:val="18"/>
                <w:szCs w:val="18"/>
              </w:rPr>
              <w:t>4</w:t>
            </w:r>
            <w:r w:rsidRPr="007D7A3F">
              <w:rPr>
                <w:rFonts w:asciiTheme="majorHAnsi" w:hAnsiTheme="majorHAnsi" w:cstheme="majorHAnsi"/>
                <w:sz w:val="18"/>
                <w:szCs w:val="18"/>
              </w:rPr>
              <w:t xml:space="preserve"> </w:t>
            </w:r>
            <w:r w:rsidR="001C6E9D" w:rsidRPr="007D7A3F">
              <w:rPr>
                <w:rFonts w:asciiTheme="majorHAnsi" w:hAnsiTheme="majorHAnsi" w:cstheme="majorHAnsi"/>
                <w:sz w:val="18"/>
                <w:szCs w:val="18"/>
              </w:rPr>
              <w:t>Inventario Planes de Negocios 2026.</w:t>
            </w:r>
          </w:p>
        </w:tc>
      </w:tr>
      <w:tr w:rsidR="006E2813" w:rsidRPr="0071498D" w14:paraId="4697EF08" w14:textId="77777777" w:rsidTr="0A14037D">
        <w:trPr>
          <w:trHeight w:val="290"/>
        </w:trPr>
        <w:tc>
          <w:tcPr>
            <w:tcW w:w="224" w:type="pct"/>
            <w:vAlign w:val="center"/>
          </w:tcPr>
          <w:p w14:paraId="1C40CBD4" w14:textId="67DDAAA5" w:rsidR="006E2813" w:rsidRPr="00390C14" w:rsidRDefault="006E2813" w:rsidP="006E2813">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lastRenderedPageBreak/>
              <w:t>11</w:t>
            </w:r>
          </w:p>
        </w:tc>
        <w:tc>
          <w:tcPr>
            <w:tcW w:w="1660" w:type="pct"/>
          </w:tcPr>
          <w:p w14:paraId="7CD84892" w14:textId="522A42B5" w:rsidR="006E2813" w:rsidRPr="00390C14" w:rsidRDefault="006E2813" w:rsidP="006E2813">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Acompañar y orientar a las empresas que le sean entregadas en la fase de puesta en marcha.</w:t>
            </w:r>
          </w:p>
        </w:tc>
        <w:tc>
          <w:tcPr>
            <w:tcW w:w="1584" w:type="pct"/>
          </w:tcPr>
          <w:p w14:paraId="56A46893" w14:textId="7D890214" w:rsidR="00656420" w:rsidRPr="00A1387C" w:rsidRDefault="00656420" w:rsidP="00656420">
            <w:pPr>
              <w:spacing w:line="240" w:lineRule="auto"/>
              <w:rPr>
                <w:rFonts w:asciiTheme="majorHAnsi" w:hAnsiTheme="majorHAnsi" w:cstheme="majorHAnsi"/>
                <w:sz w:val="18"/>
                <w:szCs w:val="18"/>
              </w:rPr>
            </w:pPr>
            <w:r w:rsidRPr="00A1387C">
              <w:rPr>
                <w:rFonts w:asciiTheme="majorHAnsi" w:hAnsiTheme="majorHAnsi" w:cstheme="majorHAnsi"/>
                <w:sz w:val="18"/>
                <w:szCs w:val="18"/>
              </w:rPr>
              <w:t xml:space="preserve">11.1 Asesoría para Puesta en Marcha OFF </w:t>
            </w:r>
            <w:r w:rsidR="00634EEB" w:rsidRPr="00A1387C">
              <w:rPr>
                <w:rFonts w:asciiTheme="majorHAnsi" w:hAnsiTheme="majorHAnsi" w:cstheme="majorHAnsi"/>
                <w:sz w:val="18"/>
                <w:szCs w:val="18"/>
              </w:rPr>
              <w:t>–</w:t>
            </w:r>
            <w:r w:rsidRPr="00A1387C">
              <w:rPr>
                <w:rFonts w:asciiTheme="majorHAnsi" w:hAnsiTheme="majorHAnsi" w:cstheme="majorHAnsi"/>
                <w:sz w:val="18"/>
                <w:szCs w:val="18"/>
              </w:rPr>
              <w:t xml:space="preserve"> </w:t>
            </w:r>
            <w:r w:rsidR="00634EEB" w:rsidRPr="00A1387C">
              <w:rPr>
                <w:rFonts w:asciiTheme="majorHAnsi" w:hAnsiTheme="majorHAnsi" w:cstheme="majorHAnsi"/>
                <w:sz w:val="18"/>
                <w:szCs w:val="18"/>
              </w:rPr>
              <w:t>CENTRO GASTRONOMICO VICTORIA REGIA.</w:t>
            </w:r>
          </w:p>
          <w:p w14:paraId="40B88709" w14:textId="77777777" w:rsidR="006E2813" w:rsidRPr="008D6ED7" w:rsidRDefault="006E2813" w:rsidP="006E2813">
            <w:pPr>
              <w:spacing w:line="240" w:lineRule="auto"/>
              <w:rPr>
                <w:rFonts w:asciiTheme="majorHAnsi" w:eastAsia="Times New Roman" w:hAnsiTheme="majorHAnsi" w:cstheme="majorHAnsi"/>
                <w:color w:val="EE0000"/>
                <w:sz w:val="18"/>
                <w:szCs w:val="18"/>
              </w:rPr>
            </w:pPr>
          </w:p>
          <w:p w14:paraId="106510F6" w14:textId="1EA82C05" w:rsidR="00F6100C" w:rsidRPr="00F6100C" w:rsidRDefault="00F6100C" w:rsidP="006E2813">
            <w:pPr>
              <w:spacing w:line="240" w:lineRule="auto"/>
              <w:rPr>
                <w:rFonts w:asciiTheme="majorHAnsi" w:eastAsia="Times New Roman" w:hAnsiTheme="majorHAnsi" w:cstheme="majorHAnsi"/>
                <w:sz w:val="18"/>
                <w:szCs w:val="18"/>
              </w:rPr>
            </w:pPr>
          </w:p>
        </w:tc>
        <w:tc>
          <w:tcPr>
            <w:tcW w:w="1532" w:type="pct"/>
          </w:tcPr>
          <w:p w14:paraId="32D9AC23" w14:textId="18AF9DC5" w:rsidR="006E2813" w:rsidRPr="00A1387C" w:rsidRDefault="00634EEB" w:rsidP="006E2813">
            <w:pPr>
              <w:spacing w:line="240" w:lineRule="auto"/>
              <w:jc w:val="left"/>
              <w:rPr>
                <w:rFonts w:asciiTheme="majorHAnsi" w:eastAsia="Times New Roman" w:hAnsiTheme="majorHAnsi" w:cstheme="majorHAnsi"/>
                <w:b/>
                <w:bCs/>
                <w:sz w:val="18"/>
                <w:szCs w:val="18"/>
              </w:rPr>
            </w:pPr>
            <w:r w:rsidRPr="00A1387C">
              <w:rPr>
                <w:rFonts w:asciiTheme="majorHAnsi" w:eastAsia="Times New Roman" w:hAnsiTheme="majorHAnsi" w:cstheme="majorHAnsi"/>
                <w:sz w:val="18"/>
                <w:szCs w:val="18"/>
              </w:rPr>
              <w:t>11.1</w:t>
            </w:r>
            <w:r w:rsidR="00AA476F" w:rsidRPr="00A1387C">
              <w:rPr>
                <w:rFonts w:asciiTheme="majorHAnsi" w:eastAsia="Times New Roman" w:hAnsiTheme="majorHAnsi" w:cstheme="majorHAnsi"/>
                <w:sz w:val="18"/>
                <w:szCs w:val="18"/>
              </w:rPr>
              <w:t>.1</w:t>
            </w:r>
            <w:r w:rsidRPr="00A1387C">
              <w:rPr>
                <w:rFonts w:asciiTheme="majorHAnsi" w:eastAsia="Times New Roman" w:hAnsiTheme="majorHAnsi" w:cstheme="majorHAnsi"/>
                <w:sz w:val="18"/>
                <w:szCs w:val="18"/>
              </w:rPr>
              <w:t xml:space="preserve"> </w:t>
            </w:r>
            <w:r w:rsidR="00F6100C" w:rsidRPr="00A1387C">
              <w:rPr>
                <w:rFonts w:asciiTheme="majorHAnsi" w:eastAsia="Times New Roman" w:hAnsiTheme="majorHAnsi" w:cstheme="majorHAnsi"/>
                <w:sz w:val="18"/>
                <w:szCs w:val="18"/>
              </w:rPr>
              <w:t xml:space="preserve">Asesoría 006-2026 Puesta en Marcha OFF - Programación de Plan de trabajo </w:t>
            </w:r>
            <w:r w:rsidR="00F6100C" w:rsidRPr="00A1387C">
              <w:rPr>
                <w:rFonts w:asciiTheme="majorHAnsi" w:eastAsia="Times New Roman" w:hAnsiTheme="majorHAnsi" w:cstheme="majorHAnsi"/>
                <w:b/>
                <w:bCs/>
                <w:sz w:val="18"/>
                <w:szCs w:val="18"/>
              </w:rPr>
              <w:t>20/04/2026</w:t>
            </w:r>
            <w:r w:rsidR="00F6100C" w:rsidRPr="00A1387C">
              <w:rPr>
                <w:rFonts w:asciiTheme="majorHAnsi" w:eastAsia="Times New Roman" w:hAnsiTheme="majorHAnsi" w:cstheme="majorHAnsi"/>
                <w:sz w:val="18"/>
                <w:szCs w:val="18"/>
              </w:rPr>
              <w:t>.</w:t>
            </w:r>
          </w:p>
          <w:p w14:paraId="11184C14" w14:textId="77777777" w:rsidR="00634EEB" w:rsidRPr="008D6ED7" w:rsidRDefault="00634EEB" w:rsidP="006E2813">
            <w:pPr>
              <w:spacing w:line="240" w:lineRule="auto"/>
              <w:jc w:val="left"/>
              <w:rPr>
                <w:rFonts w:asciiTheme="majorHAnsi" w:eastAsia="Times New Roman" w:hAnsiTheme="majorHAnsi" w:cstheme="majorHAnsi"/>
                <w:b/>
                <w:bCs/>
                <w:color w:val="EE0000"/>
                <w:sz w:val="18"/>
                <w:szCs w:val="18"/>
              </w:rPr>
            </w:pPr>
          </w:p>
          <w:p w14:paraId="10487407" w14:textId="36C310C7" w:rsidR="00F6100C" w:rsidRPr="00F6100C" w:rsidRDefault="00634EEB" w:rsidP="006E2813">
            <w:pPr>
              <w:spacing w:line="240" w:lineRule="auto"/>
              <w:jc w:val="left"/>
              <w:rPr>
                <w:rFonts w:asciiTheme="majorHAnsi" w:eastAsia="Times New Roman" w:hAnsiTheme="majorHAnsi" w:cstheme="majorHAnsi"/>
                <w:b/>
                <w:bCs/>
                <w:sz w:val="18"/>
                <w:szCs w:val="18"/>
                <w:lang w:val="pt-BR"/>
              </w:rPr>
            </w:pPr>
            <w:r w:rsidRPr="00AA476F">
              <w:rPr>
                <w:rFonts w:asciiTheme="majorHAnsi" w:eastAsia="Times New Roman" w:hAnsiTheme="majorHAnsi" w:cstheme="majorHAnsi"/>
                <w:sz w:val="18"/>
                <w:szCs w:val="18"/>
                <w:lang w:val="pt-BR"/>
              </w:rPr>
              <w:t xml:space="preserve">11.1.2 </w:t>
            </w:r>
            <w:r w:rsidR="00AA476F" w:rsidRPr="00AA476F">
              <w:rPr>
                <w:rFonts w:asciiTheme="majorHAnsi" w:eastAsia="Times New Roman" w:hAnsiTheme="majorHAnsi" w:cstheme="majorHAnsi"/>
                <w:sz w:val="18"/>
                <w:szCs w:val="18"/>
                <w:lang w:val="pt-BR"/>
              </w:rPr>
              <w:t xml:space="preserve">2026-04-28_RES-173277-H9L7_05-PM-CENTRO GASTRONOMICO VICTORIA REGIA </w:t>
            </w:r>
            <w:r w:rsidRPr="00AA476F">
              <w:rPr>
                <w:rFonts w:asciiTheme="majorHAnsi" w:eastAsia="Times New Roman" w:hAnsiTheme="majorHAnsi" w:cstheme="majorHAnsi"/>
                <w:b/>
                <w:bCs/>
                <w:sz w:val="18"/>
                <w:szCs w:val="18"/>
                <w:lang w:val="pt-BR"/>
              </w:rPr>
              <w:t>2</w:t>
            </w:r>
            <w:r w:rsidR="0064284F">
              <w:rPr>
                <w:rFonts w:asciiTheme="majorHAnsi" w:eastAsia="Times New Roman" w:hAnsiTheme="majorHAnsi" w:cstheme="majorHAnsi"/>
                <w:b/>
                <w:bCs/>
                <w:sz w:val="18"/>
                <w:szCs w:val="18"/>
                <w:lang w:val="pt-BR"/>
              </w:rPr>
              <w:t>0</w:t>
            </w:r>
            <w:r w:rsidRPr="00AA476F">
              <w:rPr>
                <w:rFonts w:asciiTheme="majorHAnsi" w:eastAsia="Times New Roman" w:hAnsiTheme="majorHAnsi" w:cstheme="majorHAnsi"/>
                <w:b/>
                <w:bCs/>
                <w:sz w:val="18"/>
                <w:szCs w:val="18"/>
                <w:lang w:val="pt-BR"/>
              </w:rPr>
              <w:t>/0</w:t>
            </w:r>
            <w:r w:rsidR="00AA476F" w:rsidRPr="00AA476F">
              <w:rPr>
                <w:rFonts w:asciiTheme="majorHAnsi" w:eastAsia="Times New Roman" w:hAnsiTheme="majorHAnsi" w:cstheme="majorHAnsi"/>
                <w:b/>
                <w:bCs/>
                <w:sz w:val="18"/>
                <w:szCs w:val="18"/>
                <w:lang w:val="pt-BR"/>
              </w:rPr>
              <w:t>4</w:t>
            </w:r>
            <w:r w:rsidRPr="00AA476F">
              <w:rPr>
                <w:rFonts w:asciiTheme="majorHAnsi" w:eastAsia="Times New Roman" w:hAnsiTheme="majorHAnsi" w:cstheme="majorHAnsi"/>
                <w:b/>
                <w:bCs/>
                <w:sz w:val="18"/>
                <w:szCs w:val="18"/>
                <w:lang w:val="pt-BR"/>
              </w:rPr>
              <w:t>/2026</w:t>
            </w:r>
          </w:p>
        </w:tc>
      </w:tr>
      <w:tr w:rsidR="003704F3" w:rsidRPr="00677E38" w14:paraId="168F04D4" w14:textId="77777777" w:rsidTr="003D0673">
        <w:trPr>
          <w:trHeight w:val="290"/>
        </w:trPr>
        <w:tc>
          <w:tcPr>
            <w:tcW w:w="224" w:type="pct"/>
            <w:tcBorders>
              <w:top w:val="single" w:sz="4" w:space="0" w:color="auto"/>
            </w:tcBorders>
            <w:vAlign w:val="center"/>
          </w:tcPr>
          <w:p w14:paraId="4DB9F27A" w14:textId="174C1305" w:rsidR="003704F3" w:rsidRPr="00390C14" w:rsidRDefault="003704F3" w:rsidP="003704F3">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12</w:t>
            </w:r>
          </w:p>
        </w:tc>
        <w:tc>
          <w:tcPr>
            <w:tcW w:w="1660" w:type="pct"/>
            <w:tcBorders>
              <w:top w:val="single" w:sz="4" w:space="0" w:color="auto"/>
            </w:tcBorders>
          </w:tcPr>
          <w:p w14:paraId="719813B9" w14:textId="3A4E0700" w:rsidR="003704F3" w:rsidRPr="00390C14" w:rsidRDefault="003704F3" w:rsidP="003704F3">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Apoyar la organización y ejecución de eventos, ferias y actividades de divulgación que fomenten la cultura emprendedora, según el plan de trabajo acordado.</w:t>
            </w:r>
          </w:p>
        </w:tc>
        <w:tc>
          <w:tcPr>
            <w:tcW w:w="1584" w:type="pct"/>
            <w:tcBorders>
              <w:top w:val="single" w:sz="4" w:space="0" w:color="auto"/>
              <w:left w:val="nil"/>
              <w:bottom w:val="single" w:sz="4" w:space="0" w:color="auto"/>
              <w:right w:val="single" w:sz="4" w:space="0" w:color="auto"/>
            </w:tcBorders>
          </w:tcPr>
          <w:p w14:paraId="51103172" w14:textId="0BB82F6D" w:rsidR="006A5136" w:rsidRDefault="007B621D" w:rsidP="006A5136">
            <w:pPr>
              <w:spacing w:line="240" w:lineRule="auto"/>
              <w:jc w:val="left"/>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t>12</w:t>
            </w:r>
            <w:r w:rsidR="006A5136" w:rsidRPr="00DE0485">
              <w:rPr>
                <w:rFonts w:asciiTheme="majorHAnsi" w:eastAsia="Times New Roman" w:hAnsiTheme="majorHAnsi" w:cstheme="majorHAnsi"/>
                <w:bCs/>
                <w:sz w:val="18"/>
                <w:szCs w:val="18"/>
                <w:lang w:eastAsia="es-ES"/>
              </w:rPr>
              <w:t>.1 Acompañamiento Evento lanzamiento VEBO HELADO Y CAFÉ SAS.</w:t>
            </w:r>
          </w:p>
          <w:p w14:paraId="55030114" w14:textId="77777777" w:rsidR="00DE15E4" w:rsidRDefault="00DE15E4" w:rsidP="006A5136">
            <w:pPr>
              <w:spacing w:line="240" w:lineRule="auto"/>
              <w:jc w:val="left"/>
              <w:rPr>
                <w:rFonts w:asciiTheme="majorHAnsi" w:eastAsia="Times New Roman" w:hAnsiTheme="majorHAnsi" w:cstheme="majorHAnsi"/>
                <w:bCs/>
                <w:sz w:val="18"/>
                <w:szCs w:val="18"/>
                <w:lang w:eastAsia="es-ES"/>
              </w:rPr>
            </w:pPr>
          </w:p>
          <w:p w14:paraId="320907AF" w14:textId="77777777" w:rsidR="006A5136" w:rsidRDefault="006A5136" w:rsidP="006A5136">
            <w:pPr>
              <w:spacing w:line="240" w:lineRule="auto"/>
              <w:jc w:val="left"/>
              <w:rPr>
                <w:rFonts w:asciiTheme="majorHAnsi" w:eastAsia="Times New Roman" w:hAnsiTheme="majorHAnsi" w:cstheme="majorHAnsi"/>
                <w:bCs/>
                <w:sz w:val="18"/>
                <w:szCs w:val="18"/>
                <w:lang w:eastAsia="es-ES"/>
              </w:rPr>
            </w:pPr>
          </w:p>
          <w:p w14:paraId="7545B1E9" w14:textId="3BE2EEBC" w:rsidR="006A5136" w:rsidRDefault="007B621D" w:rsidP="006A5136">
            <w:pPr>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t>12</w:t>
            </w:r>
            <w:r w:rsidR="006A5136">
              <w:rPr>
                <w:rFonts w:asciiTheme="majorHAnsi" w:eastAsia="Times New Roman" w:hAnsiTheme="majorHAnsi" w:cstheme="majorHAnsi"/>
                <w:bCs/>
                <w:sz w:val="18"/>
                <w:szCs w:val="18"/>
                <w:lang w:eastAsia="es-ES"/>
              </w:rPr>
              <w:t>.</w:t>
            </w:r>
            <w:r>
              <w:rPr>
                <w:rFonts w:asciiTheme="majorHAnsi" w:eastAsia="Times New Roman" w:hAnsiTheme="majorHAnsi" w:cstheme="majorHAnsi"/>
                <w:bCs/>
                <w:sz w:val="18"/>
                <w:szCs w:val="18"/>
                <w:lang w:eastAsia="es-ES"/>
              </w:rPr>
              <w:t>2</w:t>
            </w:r>
            <w:r w:rsidR="006A5136">
              <w:rPr>
                <w:rFonts w:asciiTheme="majorHAnsi" w:eastAsia="Times New Roman" w:hAnsiTheme="majorHAnsi" w:cstheme="majorHAnsi"/>
                <w:bCs/>
                <w:sz w:val="18"/>
                <w:szCs w:val="18"/>
                <w:lang w:eastAsia="es-ES"/>
              </w:rPr>
              <w:t xml:space="preserve"> E</w:t>
            </w:r>
            <w:r w:rsidR="006A5136" w:rsidRPr="006F0583">
              <w:rPr>
                <w:rFonts w:asciiTheme="majorHAnsi" w:eastAsia="Times New Roman" w:hAnsiTheme="majorHAnsi" w:cstheme="majorHAnsi"/>
                <w:bCs/>
                <w:sz w:val="18"/>
                <w:szCs w:val="18"/>
                <w:lang w:eastAsia="es-ES"/>
              </w:rPr>
              <w:t>vento de lanzamiento del Plan de Negocios FE - COMIDAS AMAZONICAS HUACAPURANA en la comunidad indígena de Valencia</w:t>
            </w:r>
          </w:p>
          <w:p w14:paraId="1338E818" w14:textId="77777777" w:rsidR="006A5136" w:rsidRDefault="006A5136" w:rsidP="006A5136"/>
          <w:p w14:paraId="0DC72D23" w14:textId="1682B5F8" w:rsidR="006A5136" w:rsidRDefault="007B621D" w:rsidP="006A5136">
            <w:pPr>
              <w:spacing w:line="240" w:lineRule="auto"/>
              <w:jc w:val="left"/>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lastRenderedPageBreak/>
              <w:t>12</w:t>
            </w:r>
            <w:r w:rsidR="006A5136">
              <w:rPr>
                <w:rFonts w:asciiTheme="majorHAnsi" w:eastAsia="Times New Roman" w:hAnsiTheme="majorHAnsi" w:cstheme="majorHAnsi"/>
                <w:bCs/>
                <w:sz w:val="18"/>
                <w:szCs w:val="18"/>
                <w:lang w:eastAsia="es-ES"/>
              </w:rPr>
              <w:t>.</w:t>
            </w:r>
            <w:r>
              <w:rPr>
                <w:rFonts w:asciiTheme="majorHAnsi" w:eastAsia="Times New Roman" w:hAnsiTheme="majorHAnsi" w:cstheme="majorHAnsi"/>
                <w:bCs/>
                <w:sz w:val="18"/>
                <w:szCs w:val="18"/>
                <w:lang w:eastAsia="es-ES"/>
              </w:rPr>
              <w:t>3</w:t>
            </w:r>
            <w:r w:rsidR="006A5136">
              <w:rPr>
                <w:rFonts w:asciiTheme="majorHAnsi" w:eastAsia="Times New Roman" w:hAnsiTheme="majorHAnsi" w:cstheme="majorHAnsi"/>
                <w:bCs/>
                <w:sz w:val="18"/>
                <w:szCs w:val="18"/>
                <w:lang w:eastAsia="es-ES"/>
              </w:rPr>
              <w:t xml:space="preserve"> </w:t>
            </w:r>
            <w:r w:rsidR="006A5136" w:rsidRPr="00DE0485">
              <w:rPr>
                <w:rFonts w:asciiTheme="majorHAnsi" w:eastAsia="Times New Roman" w:hAnsiTheme="majorHAnsi" w:cstheme="majorHAnsi"/>
                <w:bCs/>
                <w:sz w:val="18"/>
                <w:szCs w:val="18"/>
                <w:lang w:eastAsia="es-ES"/>
              </w:rPr>
              <w:t>Acompañamiento Evento lanzamiento</w:t>
            </w:r>
            <w:r w:rsidR="006A5136">
              <w:rPr>
                <w:rFonts w:asciiTheme="majorHAnsi" w:eastAsia="Times New Roman" w:hAnsiTheme="majorHAnsi" w:cstheme="majorHAnsi"/>
                <w:bCs/>
                <w:sz w:val="18"/>
                <w:szCs w:val="18"/>
                <w:lang w:eastAsia="es-ES"/>
              </w:rPr>
              <w:t xml:space="preserve"> CREACIONES Y CONFECCIONES BRIANDA S.A.S</w:t>
            </w:r>
          </w:p>
          <w:p w14:paraId="7239A580" w14:textId="584E5B44" w:rsidR="003704F3" w:rsidRPr="00A1387C" w:rsidRDefault="003704F3" w:rsidP="003704F3">
            <w:pPr>
              <w:spacing w:line="240" w:lineRule="auto"/>
              <w:jc w:val="left"/>
              <w:rPr>
                <w:rFonts w:asciiTheme="majorHAnsi" w:eastAsia="Times New Roman" w:hAnsiTheme="majorHAnsi" w:cstheme="majorHAnsi"/>
                <w:sz w:val="18"/>
                <w:szCs w:val="18"/>
              </w:rPr>
            </w:pPr>
          </w:p>
        </w:tc>
        <w:tc>
          <w:tcPr>
            <w:tcW w:w="1532" w:type="pct"/>
          </w:tcPr>
          <w:p w14:paraId="194F1EF3" w14:textId="0DCB9DA0" w:rsidR="006A5136" w:rsidRDefault="007B621D" w:rsidP="006A5136">
            <w:pPr>
              <w:spacing w:line="240" w:lineRule="auto"/>
              <w:jc w:val="left"/>
              <w:rPr>
                <w:rFonts w:asciiTheme="majorHAnsi" w:eastAsia="Times New Roman" w:hAnsiTheme="majorHAnsi" w:cstheme="majorHAnsi"/>
                <w:b/>
                <w:sz w:val="18"/>
                <w:szCs w:val="18"/>
                <w:lang w:eastAsia="es-ES"/>
              </w:rPr>
            </w:pPr>
            <w:r>
              <w:rPr>
                <w:rFonts w:asciiTheme="majorHAnsi" w:eastAsia="Times New Roman" w:hAnsiTheme="majorHAnsi" w:cstheme="majorHAnsi"/>
                <w:bCs/>
                <w:sz w:val="18"/>
                <w:szCs w:val="18"/>
                <w:lang w:eastAsia="es-ES"/>
              </w:rPr>
              <w:lastRenderedPageBreak/>
              <w:t>12</w:t>
            </w:r>
            <w:r w:rsidR="006A5136" w:rsidRPr="006F0583">
              <w:rPr>
                <w:rFonts w:asciiTheme="majorHAnsi" w:eastAsia="Times New Roman" w:hAnsiTheme="majorHAnsi" w:cstheme="majorHAnsi"/>
                <w:bCs/>
                <w:sz w:val="18"/>
                <w:szCs w:val="18"/>
                <w:lang w:eastAsia="es-ES"/>
              </w:rPr>
              <w:t xml:space="preserve">.1 Acompañamiento Evento lanzamiento VEBO HELADO Y CAFÉ SAS - </w:t>
            </w:r>
            <w:r w:rsidR="006A5136" w:rsidRPr="006F0583">
              <w:rPr>
                <w:rFonts w:asciiTheme="majorHAnsi" w:eastAsia="Times New Roman" w:hAnsiTheme="majorHAnsi" w:cstheme="majorHAnsi"/>
                <w:b/>
                <w:sz w:val="18"/>
                <w:szCs w:val="18"/>
                <w:lang w:eastAsia="es-ES"/>
              </w:rPr>
              <w:t>21/04/2026</w:t>
            </w:r>
          </w:p>
          <w:p w14:paraId="4B766950" w14:textId="77777777" w:rsidR="006A5136" w:rsidRDefault="006A5136" w:rsidP="006A5136">
            <w:pPr>
              <w:spacing w:line="240" w:lineRule="auto"/>
              <w:jc w:val="left"/>
              <w:rPr>
                <w:rFonts w:asciiTheme="majorHAnsi" w:eastAsia="Times New Roman" w:hAnsiTheme="majorHAnsi" w:cstheme="majorHAnsi"/>
                <w:bCs/>
                <w:sz w:val="18"/>
                <w:szCs w:val="18"/>
                <w:lang w:eastAsia="es-ES"/>
              </w:rPr>
            </w:pPr>
          </w:p>
          <w:p w14:paraId="7181C442" w14:textId="77777777" w:rsidR="006A5136" w:rsidRPr="006F0583" w:rsidRDefault="006A5136" w:rsidP="006A5136">
            <w:pPr>
              <w:spacing w:line="240" w:lineRule="auto"/>
              <w:jc w:val="left"/>
              <w:rPr>
                <w:rFonts w:asciiTheme="majorHAnsi" w:eastAsia="Times New Roman" w:hAnsiTheme="majorHAnsi" w:cstheme="majorHAnsi"/>
                <w:bCs/>
                <w:sz w:val="18"/>
                <w:szCs w:val="18"/>
                <w:lang w:eastAsia="es-ES"/>
              </w:rPr>
            </w:pPr>
          </w:p>
          <w:p w14:paraId="0B631849" w14:textId="5DB11F5D" w:rsidR="006A5136" w:rsidRDefault="007B621D" w:rsidP="006A5136">
            <w:pPr>
              <w:spacing w:line="240" w:lineRule="auto"/>
              <w:jc w:val="left"/>
              <w:rPr>
                <w:rFonts w:asciiTheme="majorHAnsi" w:eastAsia="Times New Roman" w:hAnsiTheme="majorHAnsi" w:cstheme="majorHAnsi"/>
                <w:b/>
                <w:sz w:val="18"/>
                <w:szCs w:val="18"/>
                <w:lang w:eastAsia="es-ES"/>
              </w:rPr>
            </w:pPr>
            <w:r>
              <w:rPr>
                <w:rFonts w:asciiTheme="majorHAnsi" w:eastAsia="Times New Roman" w:hAnsiTheme="majorHAnsi" w:cstheme="majorHAnsi"/>
                <w:bCs/>
                <w:sz w:val="18"/>
                <w:szCs w:val="18"/>
                <w:lang w:eastAsia="es-ES"/>
              </w:rPr>
              <w:t>12</w:t>
            </w:r>
            <w:r w:rsidR="006A5136" w:rsidRPr="007D4A88">
              <w:rPr>
                <w:rFonts w:asciiTheme="majorHAnsi" w:eastAsia="Times New Roman" w:hAnsiTheme="majorHAnsi" w:cstheme="majorHAnsi"/>
                <w:bCs/>
                <w:sz w:val="18"/>
                <w:szCs w:val="18"/>
                <w:lang w:eastAsia="es-ES"/>
              </w:rPr>
              <w:t>.</w:t>
            </w:r>
            <w:r>
              <w:rPr>
                <w:rFonts w:asciiTheme="majorHAnsi" w:eastAsia="Times New Roman" w:hAnsiTheme="majorHAnsi" w:cstheme="majorHAnsi"/>
                <w:bCs/>
                <w:sz w:val="18"/>
                <w:szCs w:val="18"/>
                <w:lang w:eastAsia="es-ES"/>
              </w:rPr>
              <w:t>2</w:t>
            </w:r>
            <w:r w:rsidR="006A5136" w:rsidRPr="007D4A88">
              <w:rPr>
                <w:rFonts w:asciiTheme="majorHAnsi" w:eastAsia="Times New Roman" w:hAnsiTheme="majorHAnsi" w:cstheme="majorHAnsi"/>
                <w:bCs/>
                <w:sz w:val="18"/>
                <w:szCs w:val="18"/>
                <w:lang w:eastAsia="es-ES"/>
              </w:rPr>
              <w:t xml:space="preserve"> Acompañamiento Evento lanzamiento COMIDAS AMAZONICAS HUACAPURANA en la comunidad indígena de Valencia </w:t>
            </w:r>
            <w:r w:rsidR="006A5136" w:rsidRPr="007D4A88">
              <w:rPr>
                <w:rFonts w:asciiTheme="majorHAnsi" w:eastAsia="Times New Roman" w:hAnsiTheme="majorHAnsi" w:cstheme="majorHAnsi"/>
                <w:b/>
                <w:sz w:val="18"/>
                <w:szCs w:val="18"/>
                <w:lang w:eastAsia="es-ES"/>
              </w:rPr>
              <w:t>30/04/2026</w:t>
            </w:r>
          </w:p>
          <w:p w14:paraId="4EF7115B" w14:textId="77777777" w:rsidR="006A5136" w:rsidRDefault="006A5136" w:rsidP="006A5136">
            <w:pPr>
              <w:spacing w:line="240" w:lineRule="auto"/>
              <w:jc w:val="left"/>
              <w:rPr>
                <w:rFonts w:asciiTheme="majorHAnsi" w:eastAsia="Times New Roman" w:hAnsiTheme="majorHAnsi" w:cstheme="majorHAnsi"/>
                <w:bCs/>
                <w:sz w:val="18"/>
                <w:szCs w:val="18"/>
                <w:lang w:eastAsia="es-ES"/>
              </w:rPr>
            </w:pPr>
          </w:p>
          <w:p w14:paraId="793E2888" w14:textId="77777777" w:rsidR="006A5136" w:rsidRDefault="006A5136" w:rsidP="006A5136">
            <w:pPr>
              <w:spacing w:line="240" w:lineRule="auto"/>
              <w:jc w:val="left"/>
              <w:rPr>
                <w:rFonts w:asciiTheme="majorHAnsi" w:eastAsia="Times New Roman" w:hAnsiTheme="majorHAnsi" w:cstheme="majorHAnsi"/>
                <w:bCs/>
                <w:sz w:val="18"/>
                <w:szCs w:val="18"/>
                <w:lang w:eastAsia="es-ES"/>
              </w:rPr>
            </w:pPr>
          </w:p>
          <w:p w14:paraId="288F2519" w14:textId="6910AB82" w:rsidR="003704F3" w:rsidRPr="003D0673" w:rsidRDefault="007B621D" w:rsidP="003D0673">
            <w:pPr>
              <w:rPr>
                <w:rFonts w:asciiTheme="majorHAnsi" w:eastAsia="Times New Roman" w:hAnsiTheme="majorHAnsi" w:cstheme="majorHAnsi"/>
                <w:b/>
                <w:sz w:val="18"/>
                <w:szCs w:val="18"/>
                <w:lang w:eastAsia="es-ES"/>
              </w:rPr>
            </w:pPr>
            <w:r>
              <w:rPr>
                <w:rFonts w:asciiTheme="majorHAnsi" w:eastAsia="Times New Roman" w:hAnsiTheme="majorHAnsi" w:cstheme="majorHAnsi"/>
                <w:bCs/>
                <w:sz w:val="18"/>
                <w:szCs w:val="18"/>
                <w:lang w:eastAsia="es-ES"/>
              </w:rPr>
              <w:lastRenderedPageBreak/>
              <w:t>12</w:t>
            </w:r>
            <w:r w:rsidR="006A5136" w:rsidRPr="006D5FD4">
              <w:rPr>
                <w:rFonts w:asciiTheme="majorHAnsi" w:eastAsia="Times New Roman" w:hAnsiTheme="majorHAnsi" w:cstheme="majorHAnsi"/>
                <w:bCs/>
                <w:sz w:val="18"/>
                <w:szCs w:val="18"/>
                <w:lang w:eastAsia="es-ES"/>
              </w:rPr>
              <w:t>.</w:t>
            </w:r>
            <w:r>
              <w:rPr>
                <w:rFonts w:asciiTheme="majorHAnsi" w:eastAsia="Times New Roman" w:hAnsiTheme="majorHAnsi" w:cstheme="majorHAnsi"/>
                <w:bCs/>
                <w:sz w:val="18"/>
                <w:szCs w:val="18"/>
                <w:lang w:eastAsia="es-ES"/>
              </w:rPr>
              <w:t>3</w:t>
            </w:r>
            <w:r w:rsidR="006A5136" w:rsidRPr="006D5FD4">
              <w:rPr>
                <w:rFonts w:asciiTheme="majorHAnsi" w:eastAsia="Times New Roman" w:hAnsiTheme="majorHAnsi" w:cstheme="majorHAnsi"/>
                <w:bCs/>
                <w:sz w:val="18"/>
                <w:szCs w:val="18"/>
                <w:lang w:eastAsia="es-ES"/>
              </w:rPr>
              <w:t xml:space="preserve"> Acompañamiento Evento lanzamiento CREACIONES Y CONFECCIONES BRIANDA S.A.S </w:t>
            </w:r>
            <w:r w:rsidR="006A5136" w:rsidRPr="006A5136">
              <w:rPr>
                <w:rFonts w:asciiTheme="majorHAnsi" w:eastAsia="Times New Roman" w:hAnsiTheme="majorHAnsi" w:cstheme="majorHAnsi"/>
                <w:b/>
                <w:sz w:val="18"/>
                <w:szCs w:val="18"/>
                <w:lang w:eastAsia="es-ES"/>
              </w:rPr>
              <w:t>13</w:t>
            </w:r>
            <w:r w:rsidR="006A5136" w:rsidRPr="006D5FD4">
              <w:rPr>
                <w:rFonts w:asciiTheme="majorHAnsi" w:eastAsia="Times New Roman" w:hAnsiTheme="majorHAnsi" w:cstheme="majorHAnsi"/>
                <w:b/>
                <w:sz w:val="18"/>
                <w:szCs w:val="18"/>
                <w:lang w:eastAsia="es-ES"/>
              </w:rPr>
              <w:t>/05/2026</w:t>
            </w:r>
          </w:p>
        </w:tc>
      </w:tr>
      <w:tr w:rsidR="00910E00" w:rsidRPr="00677E38" w14:paraId="3A4FAEDA" w14:textId="77777777" w:rsidTr="0A14037D">
        <w:trPr>
          <w:trHeight w:val="290"/>
        </w:trPr>
        <w:tc>
          <w:tcPr>
            <w:tcW w:w="224" w:type="pct"/>
            <w:vAlign w:val="center"/>
          </w:tcPr>
          <w:p w14:paraId="07B8FD34" w14:textId="0E9E0EA1" w:rsidR="00910E00" w:rsidRPr="00390C14" w:rsidRDefault="00910E00" w:rsidP="00910E00">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lastRenderedPageBreak/>
              <w:t>13</w:t>
            </w:r>
          </w:p>
        </w:tc>
        <w:tc>
          <w:tcPr>
            <w:tcW w:w="1660" w:type="pct"/>
          </w:tcPr>
          <w:p w14:paraId="5ED6729B" w14:textId="5E6F5E65" w:rsidR="00910E00" w:rsidRPr="00390C14" w:rsidRDefault="00910E00" w:rsidP="00BF3E1B">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Proporcionar atención especializada a grupos asociativos participantes en la Ruta Emprendedora, conforme a metodologías definidas por la Coordinación Nacional, en el marco de las actividades contratadas.</w:t>
            </w:r>
          </w:p>
        </w:tc>
        <w:tc>
          <w:tcPr>
            <w:tcW w:w="1584" w:type="pct"/>
            <w:tcBorders>
              <w:top w:val="nil"/>
              <w:left w:val="nil"/>
              <w:bottom w:val="single" w:sz="4" w:space="0" w:color="auto"/>
              <w:right w:val="single" w:sz="4" w:space="0" w:color="auto"/>
            </w:tcBorders>
          </w:tcPr>
          <w:p w14:paraId="63F77F6B" w14:textId="551ADFCD" w:rsidR="00910E00" w:rsidRPr="00A1387C" w:rsidRDefault="00DB5C5E" w:rsidP="00910E00">
            <w:pPr>
              <w:spacing w:line="240" w:lineRule="auto"/>
              <w:jc w:val="left"/>
              <w:rPr>
                <w:rFonts w:asciiTheme="majorHAnsi" w:eastAsia="Times New Roman" w:hAnsiTheme="majorHAnsi" w:cstheme="majorHAnsi"/>
                <w:sz w:val="18"/>
                <w:szCs w:val="18"/>
              </w:rPr>
            </w:pPr>
            <w:r w:rsidRPr="00A1387C">
              <w:rPr>
                <w:rFonts w:asciiTheme="majorHAnsi" w:eastAsia="Times New Roman" w:hAnsiTheme="majorHAnsi" w:cstheme="majorHAnsi"/>
                <w:sz w:val="18"/>
                <w:szCs w:val="18"/>
              </w:rPr>
              <w:t>No se requirió la actividad</w:t>
            </w:r>
          </w:p>
        </w:tc>
        <w:tc>
          <w:tcPr>
            <w:tcW w:w="1532" w:type="pct"/>
          </w:tcPr>
          <w:p w14:paraId="28E02748" w14:textId="59074D6E" w:rsidR="00910E00" w:rsidRPr="00A1387C" w:rsidRDefault="00DB5C5E" w:rsidP="00910E00">
            <w:pPr>
              <w:spacing w:line="240" w:lineRule="auto"/>
              <w:jc w:val="left"/>
              <w:rPr>
                <w:rFonts w:asciiTheme="majorHAnsi" w:eastAsia="Times New Roman" w:hAnsiTheme="majorHAnsi" w:cstheme="majorHAnsi"/>
                <w:sz w:val="18"/>
                <w:szCs w:val="18"/>
              </w:rPr>
            </w:pPr>
            <w:r w:rsidRPr="00A1387C">
              <w:rPr>
                <w:rFonts w:asciiTheme="majorHAnsi" w:eastAsia="Times New Roman" w:hAnsiTheme="majorHAnsi" w:cstheme="majorHAnsi"/>
                <w:sz w:val="18"/>
                <w:szCs w:val="18"/>
              </w:rPr>
              <w:t>No se requirió la actividad</w:t>
            </w:r>
            <w:r w:rsidR="00EA7B24" w:rsidRPr="00A1387C">
              <w:rPr>
                <w:rFonts w:asciiTheme="majorHAnsi" w:eastAsia="Times New Roman" w:hAnsiTheme="majorHAnsi" w:cstheme="majorHAnsi"/>
                <w:sz w:val="18"/>
                <w:szCs w:val="18"/>
              </w:rPr>
              <w:t>.</w:t>
            </w:r>
          </w:p>
        </w:tc>
      </w:tr>
      <w:tr w:rsidR="00DB5C5E" w:rsidRPr="0071498D" w14:paraId="1235BC38" w14:textId="77777777" w:rsidTr="0A14037D">
        <w:trPr>
          <w:trHeight w:val="290"/>
        </w:trPr>
        <w:tc>
          <w:tcPr>
            <w:tcW w:w="224" w:type="pct"/>
            <w:vAlign w:val="center"/>
          </w:tcPr>
          <w:p w14:paraId="1DF3B5CB" w14:textId="0D7B6193" w:rsidR="00DB5C5E" w:rsidRPr="00390C14" w:rsidRDefault="00DB5C5E" w:rsidP="00DB5C5E">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14</w:t>
            </w:r>
          </w:p>
        </w:tc>
        <w:tc>
          <w:tcPr>
            <w:tcW w:w="1660" w:type="pct"/>
          </w:tcPr>
          <w:p w14:paraId="2991E2FF" w14:textId="718528E6" w:rsidR="00DB5C5E" w:rsidRPr="00390C14" w:rsidRDefault="00DB5C5E" w:rsidP="00BF3E1B">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Presentar los entregables con sus evidencias según el plan de acción individual concertado, como requisito para el trámite de la cuenta de cobro mensual.</w:t>
            </w:r>
          </w:p>
        </w:tc>
        <w:tc>
          <w:tcPr>
            <w:tcW w:w="1584" w:type="pct"/>
          </w:tcPr>
          <w:p w14:paraId="2E1EBEA7" w14:textId="77777777" w:rsidR="00952053" w:rsidRPr="00952053" w:rsidRDefault="00952053" w:rsidP="00952053">
            <w:pPr>
              <w:spacing w:line="240" w:lineRule="auto"/>
              <w:rPr>
                <w:rFonts w:asciiTheme="majorHAnsi" w:hAnsiTheme="majorHAnsi" w:cstheme="majorHAnsi"/>
                <w:b/>
                <w:bCs/>
                <w:sz w:val="18"/>
                <w:szCs w:val="18"/>
              </w:rPr>
            </w:pPr>
            <w:r w:rsidRPr="00952053">
              <w:rPr>
                <w:rFonts w:asciiTheme="majorHAnsi" w:hAnsiTheme="majorHAnsi" w:cstheme="majorHAnsi"/>
                <w:b/>
                <w:bCs/>
                <w:sz w:val="18"/>
                <w:szCs w:val="18"/>
              </w:rPr>
              <w:t xml:space="preserve">Cuenta de cobro de </w:t>
            </w:r>
            <w:proofErr w:type="gramStart"/>
            <w:r w:rsidRPr="00952053">
              <w:rPr>
                <w:rFonts w:asciiTheme="majorHAnsi" w:hAnsiTheme="majorHAnsi" w:cstheme="majorHAnsi"/>
                <w:b/>
                <w:bCs/>
                <w:sz w:val="18"/>
                <w:szCs w:val="18"/>
              </w:rPr>
              <w:t>Mayo</w:t>
            </w:r>
            <w:proofErr w:type="gramEnd"/>
            <w:r w:rsidRPr="00952053">
              <w:rPr>
                <w:rFonts w:asciiTheme="majorHAnsi" w:hAnsiTheme="majorHAnsi" w:cstheme="majorHAnsi"/>
                <w:b/>
                <w:bCs/>
                <w:sz w:val="18"/>
                <w:szCs w:val="18"/>
              </w:rPr>
              <w:t xml:space="preserve"> 2026</w:t>
            </w:r>
          </w:p>
          <w:p w14:paraId="6C84D738" w14:textId="41F96B16" w:rsidR="00952053" w:rsidRPr="00952053" w:rsidRDefault="00952053" w:rsidP="0A14037D">
            <w:pPr>
              <w:spacing w:line="240" w:lineRule="auto"/>
              <w:rPr>
                <w:rFonts w:asciiTheme="majorHAnsi" w:hAnsiTheme="majorHAnsi" w:cstheme="majorBidi"/>
                <w:sz w:val="18"/>
                <w:szCs w:val="18"/>
              </w:rPr>
            </w:pPr>
            <w:r w:rsidRPr="0A14037D">
              <w:rPr>
                <w:rFonts w:asciiTheme="majorHAnsi" w:hAnsiTheme="majorHAnsi" w:cstheme="majorBidi"/>
                <w:sz w:val="18"/>
                <w:szCs w:val="18"/>
              </w:rPr>
              <w:t xml:space="preserve">Carpeta de Evidencias con </w:t>
            </w:r>
            <w:r w:rsidRPr="0A14037D">
              <w:rPr>
                <w:rFonts w:asciiTheme="majorHAnsi" w:hAnsiTheme="majorHAnsi" w:cstheme="majorBidi"/>
                <w:b/>
                <w:bCs/>
                <w:sz w:val="18"/>
                <w:szCs w:val="18"/>
              </w:rPr>
              <w:t>4</w:t>
            </w:r>
            <w:r w:rsidR="007444DE">
              <w:rPr>
                <w:rFonts w:asciiTheme="majorHAnsi" w:hAnsiTheme="majorHAnsi" w:cstheme="majorBidi"/>
                <w:b/>
                <w:bCs/>
                <w:sz w:val="18"/>
                <w:szCs w:val="18"/>
              </w:rPr>
              <w:t>5</w:t>
            </w:r>
            <w:r w:rsidRPr="0A14037D">
              <w:rPr>
                <w:rFonts w:asciiTheme="majorHAnsi" w:hAnsiTheme="majorHAnsi" w:cstheme="majorBidi"/>
                <w:sz w:val="18"/>
                <w:szCs w:val="18"/>
              </w:rPr>
              <w:t xml:space="preserve"> archivos digitales</w:t>
            </w:r>
          </w:p>
          <w:p w14:paraId="3F417548" w14:textId="77777777" w:rsidR="00952053" w:rsidRPr="00B51A76" w:rsidRDefault="00952053" w:rsidP="00952053">
            <w:pPr>
              <w:spacing w:line="240" w:lineRule="auto"/>
              <w:jc w:val="left"/>
              <w:rPr>
                <w:rFonts w:asciiTheme="majorHAnsi" w:eastAsia="Times New Roman" w:hAnsiTheme="majorHAnsi" w:cstheme="majorHAnsi"/>
                <w:sz w:val="18"/>
                <w:szCs w:val="18"/>
              </w:rPr>
            </w:pPr>
            <w:r w:rsidRPr="00B51A76">
              <w:rPr>
                <w:rFonts w:asciiTheme="majorHAnsi" w:eastAsia="Times New Roman" w:hAnsiTheme="majorHAnsi" w:cstheme="majorHAnsi"/>
                <w:sz w:val="18"/>
                <w:szCs w:val="18"/>
              </w:rPr>
              <w:t>1. SICONTRATISTA mayo 2026.</w:t>
            </w:r>
          </w:p>
          <w:p w14:paraId="4D3D2166" w14:textId="77777777" w:rsidR="00952053" w:rsidRPr="00B51A76" w:rsidRDefault="00952053" w:rsidP="00952053">
            <w:pPr>
              <w:spacing w:line="240" w:lineRule="auto"/>
              <w:jc w:val="left"/>
              <w:rPr>
                <w:rFonts w:asciiTheme="majorHAnsi" w:eastAsia="Times New Roman" w:hAnsiTheme="majorHAnsi" w:cstheme="majorHAnsi"/>
                <w:sz w:val="18"/>
                <w:szCs w:val="18"/>
              </w:rPr>
            </w:pPr>
            <w:r w:rsidRPr="00B51A76">
              <w:rPr>
                <w:rFonts w:asciiTheme="majorHAnsi" w:eastAsia="Times New Roman" w:hAnsiTheme="majorHAnsi" w:cstheme="majorHAnsi"/>
                <w:sz w:val="18"/>
                <w:szCs w:val="18"/>
              </w:rPr>
              <w:t xml:space="preserve">2. Salud- </w:t>
            </w:r>
            <w:r w:rsidRPr="00B51A76">
              <w:rPr>
                <w:rFonts w:asciiTheme="majorHAnsi" w:eastAsia="Times New Roman" w:hAnsiTheme="majorHAnsi" w:cstheme="majorHAnsi"/>
                <w:b/>
                <w:bCs/>
                <w:sz w:val="18"/>
                <w:szCs w:val="18"/>
              </w:rPr>
              <w:t>37100224</w:t>
            </w:r>
            <w:r w:rsidRPr="00B51A76">
              <w:rPr>
                <w:rFonts w:asciiTheme="majorHAnsi" w:eastAsia="Times New Roman" w:hAnsiTheme="majorHAnsi" w:cstheme="majorHAnsi"/>
                <w:sz w:val="18"/>
                <w:szCs w:val="18"/>
              </w:rPr>
              <w:t xml:space="preserve"> de </w:t>
            </w:r>
            <w:r w:rsidRPr="00B51A76">
              <w:rPr>
                <w:rFonts w:asciiTheme="majorHAnsi" w:eastAsia="Times New Roman" w:hAnsiTheme="majorHAnsi" w:cstheme="majorHAnsi"/>
                <w:b/>
                <w:bCs/>
                <w:sz w:val="18"/>
                <w:szCs w:val="18"/>
              </w:rPr>
              <w:t>abril</w:t>
            </w:r>
            <w:r w:rsidRPr="00B51A76">
              <w:rPr>
                <w:rFonts w:asciiTheme="majorHAnsi" w:eastAsia="Times New Roman" w:hAnsiTheme="majorHAnsi" w:cstheme="majorHAnsi"/>
                <w:sz w:val="18"/>
                <w:szCs w:val="18"/>
              </w:rPr>
              <w:t xml:space="preserve"> de 2026.</w:t>
            </w:r>
          </w:p>
          <w:p w14:paraId="3D372284" w14:textId="77777777" w:rsidR="00952053" w:rsidRPr="00B51A76" w:rsidRDefault="00952053" w:rsidP="00952053">
            <w:pPr>
              <w:spacing w:line="240" w:lineRule="auto"/>
              <w:jc w:val="left"/>
              <w:rPr>
                <w:rFonts w:asciiTheme="majorHAnsi" w:eastAsia="Times New Roman" w:hAnsiTheme="majorHAnsi" w:cstheme="majorHAnsi"/>
                <w:sz w:val="18"/>
                <w:szCs w:val="18"/>
              </w:rPr>
            </w:pPr>
            <w:r w:rsidRPr="00B51A76">
              <w:rPr>
                <w:rFonts w:asciiTheme="majorHAnsi" w:eastAsia="Times New Roman" w:hAnsiTheme="majorHAnsi" w:cstheme="majorHAnsi"/>
                <w:sz w:val="18"/>
                <w:szCs w:val="18"/>
              </w:rPr>
              <w:t>3. Informe mayo 2026 Word.</w:t>
            </w:r>
          </w:p>
          <w:p w14:paraId="07340157" w14:textId="77777777" w:rsidR="00952053" w:rsidRPr="00B51A76" w:rsidRDefault="00952053" w:rsidP="00952053">
            <w:pPr>
              <w:spacing w:line="240" w:lineRule="auto"/>
              <w:jc w:val="left"/>
              <w:rPr>
                <w:rFonts w:asciiTheme="majorHAnsi" w:eastAsia="Times New Roman" w:hAnsiTheme="majorHAnsi" w:cstheme="majorHAnsi"/>
                <w:sz w:val="18"/>
                <w:szCs w:val="18"/>
              </w:rPr>
            </w:pPr>
            <w:r w:rsidRPr="00B51A76">
              <w:rPr>
                <w:rFonts w:asciiTheme="majorHAnsi" w:eastAsia="Times New Roman" w:hAnsiTheme="majorHAnsi" w:cstheme="majorHAnsi"/>
                <w:sz w:val="18"/>
                <w:szCs w:val="18"/>
              </w:rPr>
              <w:t xml:space="preserve">4. Informe mayo 2026 </w:t>
            </w:r>
            <w:proofErr w:type="spellStart"/>
            <w:r w:rsidRPr="00B51A76">
              <w:rPr>
                <w:rFonts w:asciiTheme="majorHAnsi" w:eastAsia="Times New Roman" w:hAnsiTheme="majorHAnsi" w:cstheme="majorHAnsi"/>
                <w:sz w:val="18"/>
                <w:szCs w:val="18"/>
              </w:rPr>
              <w:t>pdf</w:t>
            </w:r>
            <w:proofErr w:type="spellEnd"/>
            <w:r w:rsidRPr="00B51A76">
              <w:rPr>
                <w:rFonts w:asciiTheme="majorHAnsi" w:eastAsia="Times New Roman" w:hAnsiTheme="majorHAnsi" w:cstheme="majorHAnsi"/>
                <w:sz w:val="18"/>
                <w:szCs w:val="18"/>
              </w:rPr>
              <w:t>.</w:t>
            </w:r>
          </w:p>
          <w:p w14:paraId="712422D8" w14:textId="77777777" w:rsidR="00952053" w:rsidRPr="007444DE" w:rsidRDefault="00952053" w:rsidP="00952053">
            <w:pPr>
              <w:spacing w:line="240" w:lineRule="auto"/>
              <w:jc w:val="left"/>
              <w:rPr>
                <w:rFonts w:asciiTheme="majorHAnsi" w:eastAsia="Times New Roman" w:hAnsiTheme="majorHAnsi" w:cstheme="majorHAnsi"/>
                <w:sz w:val="18"/>
                <w:szCs w:val="18"/>
              </w:rPr>
            </w:pPr>
            <w:r w:rsidRPr="00B51A76">
              <w:rPr>
                <w:rFonts w:asciiTheme="majorHAnsi" w:eastAsia="Times New Roman" w:hAnsiTheme="majorHAnsi" w:cstheme="majorHAnsi"/>
                <w:sz w:val="18"/>
                <w:szCs w:val="18"/>
              </w:rPr>
              <w:t>5</w:t>
            </w:r>
            <w:r w:rsidRPr="007444DE">
              <w:rPr>
                <w:rFonts w:asciiTheme="majorHAnsi" w:eastAsia="Times New Roman" w:hAnsiTheme="majorHAnsi" w:cstheme="majorHAnsi"/>
                <w:sz w:val="18"/>
                <w:szCs w:val="18"/>
              </w:rPr>
              <w:t>. Certificado Dependientes.</w:t>
            </w:r>
          </w:p>
          <w:p w14:paraId="5CBE1798" w14:textId="1D9A4F79" w:rsidR="00DB5C5E" w:rsidRPr="008D6ED7" w:rsidRDefault="007444DE" w:rsidP="009A32B8">
            <w:pPr>
              <w:spacing w:line="240" w:lineRule="auto"/>
              <w:jc w:val="left"/>
              <w:rPr>
                <w:rFonts w:asciiTheme="majorHAnsi" w:eastAsia="Times New Roman" w:hAnsiTheme="majorHAnsi" w:cstheme="majorHAnsi"/>
                <w:color w:val="EE0000"/>
                <w:sz w:val="18"/>
                <w:szCs w:val="18"/>
              </w:rPr>
            </w:pPr>
            <w:r w:rsidRPr="007444DE">
              <w:rPr>
                <w:rFonts w:asciiTheme="majorHAnsi" w:eastAsia="Times New Roman" w:hAnsiTheme="majorHAnsi" w:cstheme="majorHAnsi"/>
                <w:sz w:val="18"/>
                <w:szCs w:val="18"/>
              </w:rPr>
              <w:t>6. Informe de legalización</w:t>
            </w:r>
          </w:p>
        </w:tc>
        <w:tc>
          <w:tcPr>
            <w:tcW w:w="1532" w:type="pct"/>
          </w:tcPr>
          <w:p w14:paraId="72675F4D" w14:textId="294A4BCB" w:rsidR="00DB5C5E" w:rsidRPr="005A31CF" w:rsidRDefault="00AD7332" w:rsidP="00DB5C5E">
            <w:pPr>
              <w:spacing w:line="240" w:lineRule="auto"/>
              <w:rPr>
                <w:rFonts w:asciiTheme="majorHAnsi" w:hAnsiTheme="majorHAnsi" w:cstheme="majorHAnsi"/>
                <w:sz w:val="18"/>
                <w:szCs w:val="18"/>
                <w:lang w:val="en-US"/>
              </w:rPr>
            </w:pPr>
            <w:r w:rsidRPr="005A31CF">
              <w:rPr>
                <w:rFonts w:asciiTheme="majorHAnsi" w:hAnsiTheme="majorHAnsi" w:cstheme="majorHAnsi"/>
                <w:sz w:val="18"/>
                <w:szCs w:val="18"/>
                <w:lang w:val="en-US"/>
              </w:rPr>
              <w:t>14.1</w:t>
            </w:r>
            <w:r w:rsidR="00DB5C5E" w:rsidRPr="005A31CF">
              <w:rPr>
                <w:rFonts w:asciiTheme="majorHAnsi" w:hAnsiTheme="majorHAnsi" w:cstheme="majorHAnsi"/>
                <w:sz w:val="18"/>
                <w:szCs w:val="18"/>
                <w:lang w:val="en-US"/>
              </w:rPr>
              <w:t xml:space="preserve"> Drive </w:t>
            </w:r>
          </w:p>
          <w:p w14:paraId="19708F95" w14:textId="77777777" w:rsidR="00DB5C5E" w:rsidRPr="008D6ED7" w:rsidRDefault="00DB5C5E" w:rsidP="00DB5C5E">
            <w:pPr>
              <w:spacing w:line="240" w:lineRule="auto"/>
              <w:rPr>
                <w:rFonts w:asciiTheme="majorHAnsi" w:hAnsiTheme="majorHAnsi" w:cstheme="majorHAnsi"/>
                <w:color w:val="EE0000"/>
                <w:sz w:val="18"/>
                <w:szCs w:val="18"/>
                <w:lang w:val="en-US"/>
              </w:rPr>
            </w:pPr>
          </w:p>
          <w:p w14:paraId="039BFC96" w14:textId="4A256113" w:rsidR="00DB5C5E" w:rsidRPr="008D6ED7" w:rsidRDefault="005A31CF" w:rsidP="00DB5C5E">
            <w:pPr>
              <w:spacing w:line="240" w:lineRule="auto"/>
              <w:jc w:val="left"/>
              <w:rPr>
                <w:rFonts w:asciiTheme="majorHAnsi" w:eastAsia="Times New Roman" w:hAnsiTheme="majorHAnsi" w:cstheme="majorHAnsi"/>
                <w:color w:val="EE0000"/>
                <w:sz w:val="18"/>
                <w:szCs w:val="18"/>
                <w:lang w:val="en-US"/>
              </w:rPr>
            </w:pPr>
            <w:r w:rsidRPr="00757912">
              <w:rPr>
                <w:rFonts w:asciiTheme="majorHAnsi" w:eastAsia="Times New Roman" w:hAnsiTheme="majorHAnsi" w:cstheme="majorHAnsi"/>
                <w:sz w:val="18"/>
                <w:szCs w:val="18"/>
                <w:lang w:val="en-US"/>
              </w:rPr>
              <w:t>https://sena4-my.sharepoint.com/:f:/r/personal/ymayorga_sena_edu_co/Documents/CUENTAS%20DE%20COBRO%202026/05.%20MAYO%202026/YEISON%20MOLINA?csf=1&amp;web=1&amp;e=CqMivc</w:t>
            </w:r>
            <w:r w:rsidRPr="008D6ED7">
              <w:rPr>
                <w:rFonts w:asciiTheme="majorHAnsi" w:eastAsia="Times New Roman" w:hAnsiTheme="majorHAnsi" w:cstheme="majorHAnsi"/>
                <w:color w:val="EE0000"/>
                <w:sz w:val="18"/>
                <w:szCs w:val="18"/>
                <w:lang w:val="en-US"/>
              </w:rPr>
              <w:t xml:space="preserve"> </w:t>
            </w:r>
          </w:p>
        </w:tc>
      </w:tr>
      <w:tr w:rsidR="001A6C64" w:rsidRPr="00677E38" w14:paraId="2838FC5F" w14:textId="77777777" w:rsidTr="0A14037D">
        <w:trPr>
          <w:trHeight w:val="290"/>
        </w:trPr>
        <w:tc>
          <w:tcPr>
            <w:tcW w:w="224" w:type="pct"/>
            <w:vAlign w:val="center"/>
          </w:tcPr>
          <w:p w14:paraId="34E20109" w14:textId="2BFAEC5B" w:rsidR="001A6C64" w:rsidRPr="00390C14" w:rsidRDefault="001A6C64" w:rsidP="001A6C64">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15</w:t>
            </w:r>
          </w:p>
        </w:tc>
        <w:tc>
          <w:tcPr>
            <w:tcW w:w="1660" w:type="pct"/>
          </w:tcPr>
          <w:p w14:paraId="5D4E961A" w14:textId="1C7EE217" w:rsidR="001A6C64" w:rsidRPr="00390C14" w:rsidRDefault="001A6C64" w:rsidP="001A6C64">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Registrar la información confiable, oportuna y con calidad de los servicios gestionados en la plataforma tecnológica establecida por la Entidad.</w:t>
            </w:r>
          </w:p>
        </w:tc>
        <w:tc>
          <w:tcPr>
            <w:tcW w:w="1584" w:type="pct"/>
          </w:tcPr>
          <w:p w14:paraId="07B2BE82" w14:textId="77777777" w:rsidR="001A6C64" w:rsidRPr="001A6C64" w:rsidRDefault="001A6C64" w:rsidP="001A6C64">
            <w:pPr>
              <w:spacing w:line="240" w:lineRule="auto"/>
              <w:jc w:val="left"/>
              <w:rPr>
                <w:rFonts w:asciiTheme="majorHAnsi" w:hAnsiTheme="majorHAnsi" w:cstheme="majorHAnsi"/>
                <w:sz w:val="18"/>
                <w:szCs w:val="18"/>
              </w:rPr>
            </w:pPr>
            <w:r w:rsidRPr="001A6C64">
              <w:rPr>
                <w:rFonts w:asciiTheme="majorHAnsi" w:hAnsiTheme="majorHAnsi" w:cstheme="majorHAnsi"/>
                <w:sz w:val="18"/>
                <w:szCs w:val="18"/>
              </w:rPr>
              <w:t xml:space="preserve">1. Reporte Cuadro de Mando 2026 </w:t>
            </w:r>
          </w:p>
          <w:p w14:paraId="2AE14980" w14:textId="6F43476F" w:rsidR="001A6C64" w:rsidRPr="008D6ED7" w:rsidRDefault="001A6C64" w:rsidP="001A6C64">
            <w:pPr>
              <w:spacing w:line="240" w:lineRule="auto"/>
              <w:jc w:val="left"/>
              <w:rPr>
                <w:rFonts w:asciiTheme="majorHAnsi" w:eastAsia="Times New Roman" w:hAnsiTheme="majorHAnsi" w:cstheme="majorHAnsi"/>
                <w:color w:val="EE0000"/>
                <w:sz w:val="18"/>
                <w:szCs w:val="18"/>
              </w:rPr>
            </w:pPr>
            <w:r w:rsidRPr="001A6C64">
              <w:rPr>
                <w:rFonts w:asciiTheme="majorHAnsi" w:hAnsiTheme="majorHAnsi" w:cstheme="majorHAnsi"/>
                <w:b/>
                <w:bCs/>
                <w:sz w:val="18"/>
                <w:szCs w:val="18"/>
              </w:rPr>
              <w:t>1</w:t>
            </w:r>
            <w:r>
              <w:rPr>
                <w:rFonts w:asciiTheme="majorHAnsi" w:hAnsiTheme="majorHAnsi" w:cstheme="majorHAnsi"/>
                <w:b/>
                <w:bCs/>
                <w:sz w:val="18"/>
                <w:szCs w:val="18"/>
              </w:rPr>
              <w:t>4</w:t>
            </w:r>
            <w:r w:rsidRPr="001A6C64">
              <w:rPr>
                <w:rFonts w:asciiTheme="majorHAnsi" w:hAnsiTheme="majorHAnsi" w:cstheme="majorHAnsi"/>
                <w:b/>
                <w:bCs/>
                <w:sz w:val="18"/>
                <w:szCs w:val="18"/>
              </w:rPr>
              <w:t>/0</w:t>
            </w:r>
            <w:r>
              <w:rPr>
                <w:rFonts w:asciiTheme="majorHAnsi" w:hAnsiTheme="majorHAnsi" w:cstheme="majorHAnsi"/>
                <w:b/>
                <w:bCs/>
                <w:sz w:val="18"/>
                <w:szCs w:val="18"/>
              </w:rPr>
              <w:t>5</w:t>
            </w:r>
            <w:r w:rsidRPr="001A6C64">
              <w:rPr>
                <w:rFonts w:asciiTheme="majorHAnsi" w:hAnsiTheme="majorHAnsi" w:cstheme="majorHAnsi"/>
                <w:b/>
                <w:bCs/>
                <w:sz w:val="18"/>
                <w:szCs w:val="18"/>
              </w:rPr>
              <w:t>/2026.</w:t>
            </w:r>
          </w:p>
        </w:tc>
        <w:tc>
          <w:tcPr>
            <w:tcW w:w="1532" w:type="pct"/>
          </w:tcPr>
          <w:p w14:paraId="03184EBC" w14:textId="77777777" w:rsidR="001A6C64" w:rsidRPr="001A6C64" w:rsidRDefault="001A6C64" w:rsidP="001A6C64">
            <w:pPr>
              <w:spacing w:line="240" w:lineRule="auto"/>
              <w:rPr>
                <w:rFonts w:asciiTheme="majorHAnsi" w:hAnsiTheme="majorHAnsi" w:cstheme="majorHAnsi"/>
                <w:sz w:val="18"/>
                <w:szCs w:val="18"/>
              </w:rPr>
            </w:pPr>
            <w:r w:rsidRPr="001A6C64">
              <w:rPr>
                <w:rFonts w:asciiTheme="majorHAnsi" w:hAnsiTheme="majorHAnsi" w:cstheme="majorHAnsi"/>
                <w:sz w:val="18"/>
                <w:szCs w:val="18"/>
              </w:rPr>
              <w:t>1.1 Cuadro de Mando General 2026.</w:t>
            </w:r>
          </w:p>
          <w:p w14:paraId="1FCD761D" w14:textId="2F25EFEA" w:rsidR="001A6C64" w:rsidRPr="008D6ED7" w:rsidRDefault="001A6C64" w:rsidP="001A6C64">
            <w:pPr>
              <w:spacing w:line="240" w:lineRule="auto"/>
              <w:jc w:val="left"/>
              <w:rPr>
                <w:rFonts w:asciiTheme="majorHAnsi" w:eastAsia="Times New Roman" w:hAnsiTheme="majorHAnsi" w:cstheme="majorHAnsi"/>
                <w:bCs/>
                <w:color w:val="EE0000"/>
                <w:sz w:val="18"/>
                <w:szCs w:val="18"/>
                <w:lang w:eastAsia="es-ES"/>
              </w:rPr>
            </w:pPr>
          </w:p>
        </w:tc>
      </w:tr>
      <w:tr w:rsidR="00AD7332" w:rsidRPr="0071498D" w14:paraId="00CED5DD" w14:textId="77777777" w:rsidTr="007444DE">
        <w:trPr>
          <w:trHeight w:val="1711"/>
        </w:trPr>
        <w:tc>
          <w:tcPr>
            <w:tcW w:w="224" w:type="pct"/>
            <w:vAlign w:val="center"/>
          </w:tcPr>
          <w:p w14:paraId="2D368714" w14:textId="3E8120B6" w:rsidR="00AD7332" w:rsidRPr="00390C14" w:rsidRDefault="00AD7332" w:rsidP="00AD7332">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16</w:t>
            </w:r>
          </w:p>
        </w:tc>
        <w:tc>
          <w:tcPr>
            <w:tcW w:w="1660" w:type="pct"/>
          </w:tcPr>
          <w:p w14:paraId="1FE8D772" w14:textId="4AB43A70" w:rsidR="00AD7332" w:rsidRPr="00390C14" w:rsidRDefault="00AD7332" w:rsidP="00BF3E1B">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Verificar y analizar con el apoyo operativo, que la información ingresada en los sistemas de información por el orientador coincida con las evidencias reportadas en el informe mensual de actividades</w:t>
            </w:r>
          </w:p>
        </w:tc>
        <w:tc>
          <w:tcPr>
            <w:tcW w:w="1584" w:type="pct"/>
          </w:tcPr>
          <w:p w14:paraId="1259BA2C" w14:textId="77777777" w:rsidR="00952053" w:rsidRPr="00952053" w:rsidRDefault="00952053" w:rsidP="00952053">
            <w:pPr>
              <w:spacing w:line="240" w:lineRule="auto"/>
              <w:rPr>
                <w:rFonts w:asciiTheme="majorHAnsi" w:hAnsiTheme="majorHAnsi" w:cstheme="majorHAnsi"/>
                <w:b/>
                <w:bCs/>
                <w:sz w:val="18"/>
                <w:szCs w:val="18"/>
              </w:rPr>
            </w:pPr>
            <w:r w:rsidRPr="00952053">
              <w:rPr>
                <w:rFonts w:asciiTheme="majorHAnsi" w:hAnsiTheme="majorHAnsi" w:cstheme="majorHAnsi"/>
                <w:b/>
                <w:bCs/>
                <w:sz w:val="18"/>
                <w:szCs w:val="18"/>
              </w:rPr>
              <w:t xml:space="preserve">Cuenta de cobro de </w:t>
            </w:r>
            <w:proofErr w:type="gramStart"/>
            <w:r w:rsidRPr="00952053">
              <w:rPr>
                <w:rFonts w:asciiTheme="majorHAnsi" w:hAnsiTheme="majorHAnsi" w:cstheme="majorHAnsi"/>
                <w:b/>
                <w:bCs/>
                <w:sz w:val="18"/>
                <w:szCs w:val="18"/>
              </w:rPr>
              <w:t>Mayo</w:t>
            </w:r>
            <w:proofErr w:type="gramEnd"/>
            <w:r w:rsidRPr="00952053">
              <w:rPr>
                <w:rFonts w:asciiTheme="majorHAnsi" w:hAnsiTheme="majorHAnsi" w:cstheme="majorHAnsi"/>
                <w:b/>
                <w:bCs/>
                <w:sz w:val="18"/>
                <w:szCs w:val="18"/>
              </w:rPr>
              <w:t xml:space="preserve"> 2026</w:t>
            </w:r>
          </w:p>
          <w:p w14:paraId="1747EDA6" w14:textId="1A849AC1" w:rsidR="00952053" w:rsidRPr="00952053" w:rsidRDefault="00952053" w:rsidP="0A14037D">
            <w:pPr>
              <w:spacing w:line="240" w:lineRule="auto"/>
              <w:rPr>
                <w:rFonts w:asciiTheme="majorHAnsi" w:hAnsiTheme="majorHAnsi" w:cstheme="majorBidi"/>
                <w:sz w:val="18"/>
                <w:szCs w:val="18"/>
              </w:rPr>
            </w:pPr>
            <w:r w:rsidRPr="0A14037D">
              <w:rPr>
                <w:rFonts w:asciiTheme="majorHAnsi" w:hAnsiTheme="majorHAnsi" w:cstheme="majorBidi"/>
                <w:sz w:val="18"/>
                <w:szCs w:val="18"/>
              </w:rPr>
              <w:t xml:space="preserve">Carpeta de Evidencias con </w:t>
            </w:r>
            <w:r w:rsidRPr="0A14037D">
              <w:rPr>
                <w:rFonts w:asciiTheme="majorHAnsi" w:hAnsiTheme="majorHAnsi" w:cstheme="majorBidi"/>
                <w:b/>
                <w:bCs/>
                <w:sz w:val="18"/>
                <w:szCs w:val="18"/>
              </w:rPr>
              <w:t>4</w:t>
            </w:r>
            <w:r w:rsidR="007444DE">
              <w:rPr>
                <w:rFonts w:asciiTheme="majorHAnsi" w:hAnsiTheme="majorHAnsi" w:cstheme="majorBidi"/>
                <w:b/>
                <w:bCs/>
                <w:sz w:val="18"/>
                <w:szCs w:val="18"/>
              </w:rPr>
              <w:t>5</w:t>
            </w:r>
            <w:r w:rsidRPr="0A14037D">
              <w:rPr>
                <w:rFonts w:asciiTheme="majorHAnsi" w:hAnsiTheme="majorHAnsi" w:cstheme="majorBidi"/>
                <w:sz w:val="18"/>
                <w:szCs w:val="18"/>
              </w:rPr>
              <w:t xml:space="preserve"> archivos digitales</w:t>
            </w:r>
          </w:p>
          <w:p w14:paraId="3D74AD9B" w14:textId="77777777" w:rsidR="00952053" w:rsidRPr="00B51A76" w:rsidRDefault="00952053" w:rsidP="00952053">
            <w:pPr>
              <w:spacing w:line="240" w:lineRule="auto"/>
              <w:jc w:val="left"/>
              <w:rPr>
                <w:rFonts w:asciiTheme="majorHAnsi" w:eastAsia="Times New Roman" w:hAnsiTheme="majorHAnsi" w:cstheme="majorHAnsi"/>
                <w:sz w:val="18"/>
                <w:szCs w:val="18"/>
              </w:rPr>
            </w:pPr>
            <w:r w:rsidRPr="00B51A76">
              <w:rPr>
                <w:rFonts w:asciiTheme="majorHAnsi" w:eastAsia="Times New Roman" w:hAnsiTheme="majorHAnsi" w:cstheme="majorHAnsi"/>
                <w:sz w:val="18"/>
                <w:szCs w:val="18"/>
              </w:rPr>
              <w:t>1. SICONTRATISTA mayo 2026.</w:t>
            </w:r>
          </w:p>
          <w:p w14:paraId="4034E4E8" w14:textId="77777777" w:rsidR="00952053" w:rsidRPr="00B51A76" w:rsidRDefault="00952053" w:rsidP="00952053">
            <w:pPr>
              <w:spacing w:line="240" w:lineRule="auto"/>
              <w:jc w:val="left"/>
              <w:rPr>
                <w:rFonts w:asciiTheme="majorHAnsi" w:eastAsia="Times New Roman" w:hAnsiTheme="majorHAnsi" w:cstheme="majorHAnsi"/>
                <w:sz w:val="18"/>
                <w:szCs w:val="18"/>
              </w:rPr>
            </w:pPr>
            <w:r w:rsidRPr="00B51A76">
              <w:rPr>
                <w:rFonts w:asciiTheme="majorHAnsi" w:eastAsia="Times New Roman" w:hAnsiTheme="majorHAnsi" w:cstheme="majorHAnsi"/>
                <w:sz w:val="18"/>
                <w:szCs w:val="18"/>
              </w:rPr>
              <w:t xml:space="preserve">2. Salud- </w:t>
            </w:r>
            <w:r w:rsidRPr="00B51A76">
              <w:rPr>
                <w:rFonts w:asciiTheme="majorHAnsi" w:eastAsia="Times New Roman" w:hAnsiTheme="majorHAnsi" w:cstheme="majorHAnsi"/>
                <w:b/>
                <w:bCs/>
                <w:sz w:val="18"/>
                <w:szCs w:val="18"/>
              </w:rPr>
              <w:t>37100224</w:t>
            </w:r>
            <w:r w:rsidRPr="00B51A76">
              <w:rPr>
                <w:rFonts w:asciiTheme="majorHAnsi" w:eastAsia="Times New Roman" w:hAnsiTheme="majorHAnsi" w:cstheme="majorHAnsi"/>
                <w:sz w:val="18"/>
                <w:szCs w:val="18"/>
              </w:rPr>
              <w:t xml:space="preserve"> de </w:t>
            </w:r>
            <w:r w:rsidRPr="00B51A76">
              <w:rPr>
                <w:rFonts w:asciiTheme="majorHAnsi" w:eastAsia="Times New Roman" w:hAnsiTheme="majorHAnsi" w:cstheme="majorHAnsi"/>
                <w:b/>
                <w:bCs/>
                <w:sz w:val="18"/>
                <w:szCs w:val="18"/>
              </w:rPr>
              <w:t>abril</w:t>
            </w:r>
            <w:r w:rsidRPr="00B51A76">
              <w:rPr>
                <w:rFonts w:asciiTheme="majorHAnsi" w:eastAsia="Times New Roman" w:hAnsiTheme="majorHAnsi" w:cstheme="majorHAnsi"/>
                <w:sz w:val="18"/>
                <w:szCs w:val="18"/>
              </w:rPr>
              <w:t xml:space="preserve"> de 2026.</w:t>
            </w:r>
          </w:p>
          <w:p w14:paraId="483E6AB4" w14:textId="77777777" w:rsidR="00952053" w:rsidRPr="00B51A76" w:rsidRDefault="00952053" w:rsidP="00952053">
            <w:pPr>
              <w:spacing w:line="240" w:lineRule="auto"/>
              <w:jc w:val="left"/>
              <w:rPr>
                <w:rFonts w:asciiTheme="majorHAnsi" w:eastAsia="Times New Roman" w:hAnsiTheme="majorHAnsi" w:cstheme="majorHAnsi"/>
                <w:sz w:val="18"/>
                <w:szCs w:val="18"/>
              </w:rPr>
            </w:pPr>
            <w:r w:rsidRPr="00B51A76">
              <w:rPr>
                <w:rFonts w:asciiTheme="majorHAnsi" w:eastAsia="Times New Roman" w:hAnsiTheme="majorHAnsi" w:cstheme="majorHAnsi"/>
                <w:sz w:val="18"/>
                <w:szCs w:val="18"/>
              </w:rPr>
              <w:t>3. Informe mayo 2026 Word.</w:t>
            </w:r>
          </w:p>
          <w:p w14:paraId="1D904DBD" w14:textId="77777777" w:rsidR="00952053" w:rsidRPr="00B51A76" w:rsidRDefault="00952053" w:rsidP="00952053">
            <w:pPr>
              <w:spacing w:line="240" w:lineRule="auto"/>
              <w:jc w:val="left"/>
              <w:rPr>
                <w:rFonts w:asciiTheme="majorHAnsi" w:eastAsia="Times New Roman" w:hAnsiTheme="majorHAnsi" w:cstheme="majorHAnsi"/>
                <w:sz w:val="18"/>
                <w:szCs w:val="18"/>
              </w:rPr>
            </w:pPr>
            <w:r w:rsidRPr="00B51A76">
              <w:rPr>
                <w:rFonts w:asciiTheme="majorHAnsi" w:eastAsia="Times New Roman" w:hAnsiTheme="majorHAnsi" w:cstheme="majorHAnsi"/>
                <w:sz w:val="18"/>
                <w:szCs w:val="18"/>
              </w:rPr>
              <w:t xml:space="preserve">4. Informe mayo 2026 </w:t>
            </w:r>
            <w:proofErr w:type="spellStart"/>
            <w:r w:rsidRPr="00B51A76">
              <w:rPr>
                <w:rFonts w:asciiTheme="majorHAnsi" w:eastAsia="Times New Roman" w:hAnsiTheme="majorHAnsi" w:cstheme="majorHAnsi"/>
                <w:sz w:val="18"/>
                <w:szCs w:val="18"/>
              </w:rPr>
              <w:t>pdf</w:t>
            </w:r>
            <w:proofErr w:type="spellEnd"/>
            <w:r w:rsidRPr="00B51A76">
              <w:rPr>
                <w:rFonts w:asciiTheme="majorHAnsi" w:eastAsia="Times New Roman" w:hAnsiTheme="majorHAnsi" w:cstheme="majorHAnsi"/>
                <w:sz w:val="18"/>
                <w:szCs w:val="18"/>
              </w:rPr>
              <w:t>.</w:t>
            </w:r>
          </w:p>
          <w:p w14:paraId="4403170A" w14:textId="77777777" w:rsidR="00952053" w:rsidRPr="007444DE" w:rsidRDefault="00952053" w:rsidP="00952053">
            <w:pPr>
              <w:spacing w:line="240" w:lineRule="auto"/>
              <w:jc w:val="left"/>
              <w:rPr>
                <w:rFonts w:asciiTheme="majorHAnsi" w:eastAsia="Times New Roman" w:hAnsiTheme="majorHAnsi" w:cstheme="majorHAnsi"/>
                <w:sz w:val="18"/>
                <w:szCs w:val="18"/>
              </w:rPr>
            </w:pPr>
            <w:r w:rsidRPr="00B51A76">
              <w:rPr>
                <w:rFonts w:asciiTheme="majorHAnsi" w:eastAsia="Times New Roman" w:hAnsiTheme="majorHAnsi" w:cstheme="majorHAnsi"/>
                <w:sz w:val="18"/>
                <w:szCs w:val="18"/>
              </w:rPr>
              <w:t>5. Certificado Dependiente</w:t>
            </w:r>
            <w:r w:rsidRPr="007444DE">
              <w:rPr>
                <w:rFonts w:asciiTheme="majorHAnsi" w:eastAsia="Times New Roman" w:hAnsiTheme="majorHAnsi" w:cstheme="majorHAnsi"/>
                <w:sz w:val="18"/>
                <w:szCs w:val="18"/>
              </w:rPr>
              <w:t>s.</w:t>
            </w:r>
          </w:p>
          <w:p w14:paraId="429DE756" w14:textId="455DC70E" w:rsidR="00AD7332" w:rsidRPr="008D6ED7" w:rsidRDefault="007444DE" w:rsidP="009A32B8">
            <w:pPr>
              <w:spacing w:line="240" w:lineRule="auto"/>
              <w:jc w:val="left"/>
              <w:rPr>
                <w:rFonts w:asciiTheme="majorHAnsi" w:eastAsia="Times New Roman" w:hAnsiTheme="majorHAnsi" w:cstheme="majorHAnsi"/>
                <w:color w:val="EE0000"/>
                <w:sz w:val="18"/>
                <w:szCs w:val="18"/>
              </w:rPr>
            </w:pPr>
            <w:r w:rsidRPr="007444DE">
              <w:rPr>
                <w:rFonts w:asciiTheme="majorHAnsi" w:eastAsia="Times New Roman" w:hAnsiTheme="majorHAnsi" w:cstheme="majorHAnsi"/>
                <w:sz w:val="18"/>
                <w:szCs w:val="18"/>
              </w:rPr>
              <w:t>6. Informe de legalización</w:t>
            </w:r>
          </w:p>
        </w:tc>
        <w:tc>
          <w:tcPr>
            <w:tcW w:w="1532" w:type="pct"/>
          </w:tcPr>
          <w:p w14:paraId="617566EE" w14:textId="77777777" w:rsidR="00AD7332" w:rsidRPr="005A31CF" w:rsidRDefault="00AD7332" w:rsidP="00AD7332">
            <w:pPr>
              <w:spacing w:line="240" w:lineRule="auto"/>
              <w:rPr>
                <w:rFonts w:asciiTheme="majorHAnsi" w:hAnsiTheme="majorHAnsi" w:cstheme="majorHAnsi"/>
                <w:sz w:val="18"/>
                <w:szCs w:val="18"/>
                <w:lang w:val="en-US"/>
              </w:rPr>
            </w:pPr>
            <w:r w:rsidRPr="005A31CF">
              <w:rPr>
                <w:rFonts w:asciiTheme="majorHAnsi" w:hAnsiTheme="majorHAnsi" w:cstheme="majorHAnsi"/>
                <w:sz w:val="18"/>
                <w:szCs w:val="18"/>
                <w:lang w:val="en-US"/>
              </w:rPr>
              <w:t xml:space="preserve">14.1 Drive </w:t>
            </w:r>
          </w:p>
          <w:p w14:paraId="6FFA9AC4" w14:textId="77777777" w:rsidR="00AD7332" w:rsidRPr="008D6ED7" w:rsidRDefault="00AD7332" w:rsidP="00AD7332">
            <w:pPr>
              <w:spacing w:line="240" w:lineRule="auto"/>
              <w:rPr>
                <w:rFonts w:asciiTheme="majorHAnsi" w:hAnsiTheme="majorHAnsi" w:cstheme="majorHAnsi"/>
                <w:color w:val="EE0000"/>
                <w:sz w:val="18"/>
                <w:szCs w:val="18"/>
                <w:lang w:val="en-US"/>
              </w:rPr>
            </w:pPr>
          </w:p>
          <w:p w14:paraId="7C103707" w14:textId="77777777" w:rsidR="00AD7332" w:rsidRPr="008D6ED7" w:rsidRDefault="00AD7332" w:rsidP="00AD7332">
            <w:pPr>
              <w:spacing w:line="240" w:lineRule="auto"/>
              <w:rPr>
                <w:rFonts w:asciiTheme="majorHAnsi" w:hAnsiTheme="majorHAnsi" w:cstheme="majorHAnsi"/>
                <w:color w:val="EE0000"/>
                <w:sz w:val="18"/>
                <w:szCs w:val="18"/>
                <w:lang w:val="en-US"/>
              </w:rPr>
            </w:pPr>
          </w:p>
          <w:p w14:paraId="3EC0AD8D" w14:textId="736FFB7E" w:rsidR="00AD7332" w:rsidRPr="008D6ED7" w:rsidRDefault="005A31CF" w:rsidP="00AD7332">
            <w:pPr>
              <w:spacing w:line="240" w:lineRule="auto"/>
              <w:jc w:val="left"/>
              <w:rPr>
                <w:rFonts w:asciiTheme="majorHAnsi" w:eastAsia="Times New Roman" w:hAnsiTheme="majorHAnsi" w:cstheme="majorHAnsi"/>
                <w:color w:val="EE0000"/>
                <w:sz w:val="18"/>
                <w:szCs w:val="18"/>
                <w:lang w:val="en-US"/>
              </w:rPr>
            </w:pPr>
            <w:r w:rsidRPr="00757912">
              <w:rPr>
                <w:rFonts w:asciiTheme="majorHAnsi" w:eastAsia="Times New Roman" w:hAnsiTheme="majorHAnsi" w:cstheme="majorHAnsi"/>
                <w:sz w:val="18"/>
                <w:szCs w:val="18"/>
                <w:lang w:val="en-US"/>
              </w:rPr>
              <w:t>https://sena4-my.sharepoint.com/:f:/r/personal/ymayorga_sena_edu_co/Documents/CUENTAS%20DE%20COBRO%202026/05.%20MAYO%202026/YEISON%20MOLINA?csf=1&amp;web=1&amp;e=CqMivc</w:t>
            </w:r>
            <w:r w:rsidRPr="008D6ED7">
              <w:rPr>
                <w:rFonts w:asciiTheme="majorHAnsi" w:eastAsia="Times New Roman" w:hAnsiTheme="majorHAnsi" w:cstheme="majorHAnsi"/>
                <w:color w:val="EE0000"/>
                <w:sz w:val="18"/>
                <w:szCs w:val="18"/>
                <w:lang w:val="en-US"/>
              </w:rPr>
              <w:t xml:space="preserve"> </w:t>
            </w:r>
          </w:p>
        </w:tc>
      </w:tr>
    </w:tbl>
    <w:sdt>
      <w:sdtPr>
        <w:tag w:val="goog_rdk_265"/>
        <w:id w:val="719337332"/>
      </w:sdtPr>
      <w:sdtEndPr/>
      <w:sdtContent>
        <w:p w14:paraId="294B7B0C" w14:textId="4D54342A" w:rsidR="0041134D" w:rsidRDefault="00270404" w:rsidP="0041134D">
          <w:sdt>
            <w:sdtPr>
              <w:tag w:val="goog_rdk_264"/>
              <w:id w:val="-1804788218"/>
              <w:showingPlcHdr/>
            </w:sdtPr>
            <w:sdtEndPr/>
            <w:sdtContent>
              <w:r w:rsidR="006F3D64">
                <w:t xml:space="preserve">     </w:t>
              </w: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6F8B5B5E" w:rsidR="0041134D" w:rsidRPr="00942F1C" w:rsidRDefault="00B51A76" w:rsidP="0041134D">
            <w:pPr>
              <w:spacing w:line="276" w:lineRule="auto"/>
            </w:pPr>
            <w:r w:rsidRPr="00B51A76">
              <w:t>4826</w:t>
            </w:r>
          </w:p>
        </w:tc>
        <w:tc>
          <w:tcPr>
            <w:tcW w:w="2380" w:type="dxa"/>
            <w:vAlign w:val="center"/>
          </w:tcPr>
          <w:p w14:paraId="6EA98F77" w14:textId="44D6D1B7" w:rsidR="0041134D" w:rsidRPr="00942F1C" w:rsidRDefault="00B51A76" w:rsidP="0041134D">
            <w:pPr>
              <w:spacing w:line="276" w:lineRule="auto"/>
            </w:pPr>
            <w:r>
              <w:t>Valencia</w:t>
            </w:r>
          </w:p>
        </w:tc>
        <w:tc>
          <w:tcPr>
            <w:tcW w:w="1879" w:type="dxa"/>
            <w:vAlign w:val="center"/>
          </w:tcPr>
          <w:p w14:paraId="79F1CDE6" w14:textId="3CB6EA1C" w:rsidR="0041134D" w:rsidRPr="00942F1C" w:rsidRDefault="00B51A76" w:rsidP="0041134D">
            <w:pPr>
              <w:spacing w:line="276" w:lineRule="auto"/>
            </w:pPr>
            <w:r w:rsidRPr="00B51A76">
              <w:t>30/04/2026</w:t>
            </w:r>
          </w:p>
        </w:tc>
        <w:tc>
          <w:tcPr>
            <w:tcW w:w="1879" w:type="dxa"/>
            <w:vAlign w:val="center"/>
          </w:tcPr>
          <w:p w14:paraId="4C74F28E" w14:textId="5C796F88" w:rsidR="0041134D" w:rsidRPr="00942F1C" w:rsidRDefault="00B51A76" w:rsidP="0041134D">
            <w:pPr>
              <w:spacing w:line="276" w:lineRule="auto"/>
            </w:pPr>
            <w:r w:rsidRPr="00B51A76">
              <w:t>30/04/2026</w:t>
            </w:r>
          </w:p>
        </w:tc>
      </w:tr>
    </w:tbl>
    <w:p w14:paraId="7BDEB94D" w14:textId="77777777" w:rsidR="0041134D" w:rsidRDefault="0041134D" w:rsidP="005D32BC"/>
    <w:p w14:paraId="44C758E5" w14:textId="382181CF"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pago de la planilla de seguridad social y parafiscal nro. </w:t>
      </w:r>
      <w:r w:rsidR="00B51A76" w:rsidRPr="00B51A76">
        <w:rPr>
          <w:b/>
          <w:bCs/>
        </w:rPr>
        <w:t xml:space="preserve">37100224 </w:t>
      </w:r>
      <w:r w:rsidR="00CB21E7">
        <w:t xml:space="preserve">de </w:t>
      </w:r>
      <w:proofErr w:type="spellStart"/>
      <w:r w:rsidR="00CB21E7">
        <w:t>Asopagos</w:t>
      </w:r>
      <w:proofErr w:type="spellEnd"/>
      <w:r w:rsidR="00CB21E7">
        <w:t xml:space="preserve"> </w:t>
      </w:r>
      <w:r>
        <w:t xml:space="preserve">referente al </w:t>
      </w:r>
      <w:r w:rsidR="000E70A3">
        <w:t xml:space="preserve">mes </w:t>
      </w:r>
      <w:r w:rsidR="00CB21E7">
        <w:t xml:space="preserve">de </w:t>
      </w:r>
      <w:r w:rsidR="008D6ED7">
        <w:rPr>
          <w:b/>
          <w:bCs/>
        </w:rPr>
        <w:t>abril</w:t>
      </w:r>
      <w:r w:rsidR="00CB21E7">
        <w:t>.</w:t>
      </w:r>
    </w:p>
    <w:p w14:paraId="2EAA15C5" w14:textId="77777777" w:rsidR="0041134D" w:rsidRDefault="0041134D" w:rsidP="0041134D"/>
    <w:p w14:paraId="6D7A49CD" w14:textId="5B667D01" w:rsidR="00BC503C" w:rsidRDefault="00BC503C" w:rsidP="0041134D"/>
    <w:p w14:paraId="4E11F278" w14:textId="667F575A" w:rsidR="0041134D" w:rsidRDefault="0041134D" w:rsidP="0041134D">
      <w:r>
        <w:t>Cordialmente,</w:t>
      </w:r>
    </w:p>
    <w:p w14:paraId="2AC80007" w14:textId="23D77B80" w:rsidR="0041134D" w:rsidRDefault="0041134D" w:rsidP="0041134D"/>
    <w:p w14:paraId="52C15005" w14:textId="77C2EB84" w:rsidR="0041134D" w:rsidRDefault="0041134D" w:rsidP="0041134D"/>
    <w:p w14:paraId="5E8F643A" w14:textId="4496CF4A" w:rsidR="0041134D" w:rsidRDefault="0041134D" w:rsidP="0041134D"/>
    <w:p w14:paraId="32FFCAF5" w14:textId="4437C707" w:rsidR="001736C6" w:rsidRPr="003D1AE6" w:rsidRDefault="000E70A3" w:rsidP="0041134D">
      <w:pPr>
        <w:rPr>
          <w:b/>
          <w:bCs/>
          <w:color w:val="000000" w:themeColor="text1"/>
        </w:rPr>
      </w:pPr>
      <w:r w:rsidRPr="002177CF">
        <w:rPr>
          <w:b/>
          <w:bCs/>
          <w:color w:val="000000" w:themeColor="text1"/>
        </w:rPr>
        <w:t>YEISON ALEXANDER MOLINA ARTEAGA</w:t>
      </w:r>
    </w:p>
    <w:p w14:paraId="35ADC9F4" w14:textId="395F6CA4" w:rsidR="0041134D" w:rsidRDefault="0041134D" w:rsidP="0041134D">
      <w:r>
        <w:t>Contratista</w:t>
      </w:r>
    </w:p>
    <w:p w14:paraId="672953AE" w14:textId="49BA0EAF" w:rsidR="0041134D" w:rsidRPr="002177CF" w:rsidRDefault="000E70A3" w:rsidP="0041134D">
      <w:pPr>
        <w:rPr>
          <w:b/>
          <w:bCs/>
          <w:color w:val="000000" w:themeColor="text1"/>
        </w:rPr>
      </w:pPr>
      <w:r w:rsidRPr="002177CF">
        <w:rPr>
          <w:b/>
          <w:bCs/>
          <w:color w:val="000000" w:themeColor="text1"/>
        </w:rPr>
        <w:t>C.C 1128385551</w:t>
      </w:r>
    </w:p>
    <w:p w14:paraId="523DB4BC" w14:textId="77777777" w:rsidR="0041134D" w:rsidRDefault="0041134D" w:rsidP="0041134D"/>
    <w:p w14:paraId="34F56466" w14:textId="77777777" w:rsidR="00A203E1" w:rsidRDefault="00A203E1" w:rsidP="0041134D"/>
    <w:p w14:paraId="78ECFDC2" w14:textId="77777777" w:rsidR="000E70A3" w:rsidRDefault="000E70A3" w:rsidP="0041134D"/>
    <w:p w14:paraId="1BFD9FEE" w14:textId="7C44AF82" w:rsidR="00A203E1" w:rsidRPr="002177CF" w:rsidRDefault="000E70A3" w:rsidP="00A203E1">
      <w:pPr>
        <w:rPr>
          <w:b/>
          <w:bCs/>
          <w:color w:val="000000" w:themeColor="text1"/>
        </w:rPr>
      </w:pPr>
      <w:r w:rsidRPr="002177CF">
        <w:rPr>
          <w:b/>
          <w:bCs/>
          <w:color w:val="000000" w:themeColor="text1"/>
        </w:rPr>
        <w:t>HUMBERTO SILVA PALACIOS</w:t>
      </w:r>
    </w:p>
    <w:p w14:paraId="6BED2BE0" w14:textId="720DFC98" w:rsidR="00A203E1" w:rsidRDefault="00A203E1" w:rsidP="00A203E1">
      <w:r>
        <w:t xml:space="preserve">Supervisor del contrato </w:t>
      </w:r>
      <w:r w:rsidR="000E70A3" w:rsidRPr="002177CF">
        <w:rPr>
          <w:color w:val="000000" w:themeColor="text1"/>
        </w:rPr>
        <w:t>CO1.PCCNTR.8898095 de 2026</w:t>
      </w:r>
    </w:p>
    <w:p w14:paraId="5B399582" w14:textId="77777777" w:rsidR="0041134D" w:rsidRDefault="0041134D" w:rsidP="0041134D"/>
    <w:p w14:paraId="51418FE1" w14:textId="6BD2FFE5" w:rsidR="0041134D" w:rsidRPr="00763BC1" w:rsidRDefault="0041134D" w:rsidP="005D32BC"/>
    <w:sectPr w:rsidR="0041134D" w:rsidRPr="00763BC1" w:rsidSect="006548EB">
      <w:headerReference w:type="default" r:id="rId8"/>
      <w:footerReference w:type="default" r:id="rId9"/>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B641F" w14:textId="77777777" w:rsidR="00270404" w:rsidRDefault="00270404">
      <w:pPr>
        <w:spacing w:line="240" w:lineRule="auto"/>
      </w:pPr>
      <w:r>
        <w:separator/>
      </w:r>
    </w:p>
  </w:endnote>
  <w:endnote w:type="continuationSeparator" w:id="0">
    <w:p w14:paraId="1A363176" w14:textId="77777777" w:rsidR="00270404" w:rsidRDefault="002704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AE60D" w14:textId="77777777" w:rsidR="00270404" w:rsidRDefault="00270404">
      <w:pPr>
        <w:spacing w:line="240" w:lineRule="auto"/>
      </w:pPr>
      <w:r>
        <w:separator/>
      </w:r>
    </w:p>
  </w:footnote>
  <w:footnote w:type="continuationSeparator" w:id="0">
    <w:p w14:paraId="5F441701" w14:textId="77777777" w:rsidR="00270404" w:rsidRDefault="002704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tlxdbBuaOt/9X" int2:id="4Rjy4wUX">
      <int2:state int2:value="Rejected" int2:type="spell"/>
    </int2:textHash>
    <int2:textHash int2:hashCode="7WW8SuvIR1opKe" int2:id="5Gfxpvdz">
      <int2:state int2:value="Rejected" int2:type="spell"/>
    </int2:textHash>
    <int2:textHash int2:hashCode="zZOcN9QMo3R5l9" int2:id="8fQk2u9p">
      <int2:state int2:value="Rejected" int2:type="spell"/>
    </int2:textHash>
    <int2:textHash int2:hashCode="/qRT+FPIZFsIUS" int2:id="sVHvsAb7">
      <int2:state int2:value="Rejected" int2:type="spell"/>
    </int2:textHash>
    <int2:textHash int2:hashCode="p4sEDlSko1mcAQ" int2:id="u7T6uzK3">
      <int2:state int2:value="Rejected" int2:type="spell"/>
    </int2:textHash>
    <int2:textHash int2:hashCode="JJ6kE0z2LEAPlR" int2:id="uyPT9fn9">
      <int2:state int2:value="Rejected" int2:type="spell"/>
    </int2:textHash>
    <int2:textHash int2:hashCode="ReIbtMnrA0Fmtp" int2:id="yZYokEV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013D1"/>
    <w:multiLevelType w:val="hybridMultilevel"/>
    <w:tmpl w:val="003665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CE77C0"/>
    <w:multiLevelType w:val="hybridMultilevel"/>
    <w:tmpl w:val="A3B020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162603E"/>
    <w:multiLevelType w:val="multilevel"/>
    <w:tmpl w:val="0A20D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C9C3821"/>
    <w:multiLevelType w:val="hybridMultilevel"/>
    <w:tmpl w:val="0584126E"/>
    <w:lvl w:ilvl="0" w:tplc="58CE61E8">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83394899">
    <w:abstractNumId w:val="6"/>
  </w:num>
  <w:num w:numId="2" w16cid:durableId="148834617">
    <w:abstractNumId w:val="1"/>
  </w:num>
  <w:num w:numId="3" w16cid:durableId="437992280">
    <w:abstractNumId w:val="5"/>
  </w:num>
  <w:num w:numId="4" w16cid:durableId="1345521455">
    <w:abstractNumId w:val="4"/>
  </w:num>
  <w:num w:numId="5" w16cid:durableId="237205057">
    <w:abstractNumId w:val="7"/>
  </w:num>
  <w:num w:numId="6" w16cid:durableId="1631747547">
    <w:abstractNumId w:val="0"/>
  </w:num>
  <w:num w:numId="7" w16cid:durableId="769857557">
    <w:abstractNumId w:val="2"/>
  </w:num>
  <w:num w:numId="8" w16cid:durableId="149618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5266"/>
    <w:rsid w:val="00014287"/>
    <w:rsid w:val="00031341"/>
    <w:rsid w:val="00033DD1"/>
    <w:rsid w:val="00035917"/>
    <w:rsid w:val="000371CC"/>
    <w:rsid w:val="00037F05"/>
    <w:rsid w:val="00040CEE"/>
    <w:rsid w:val="00045486"/>
    <w:rsid w:val="00046B38"/>
    <w:rsid w:val="00060DF8"/>
    <w:rsid w:val="00063C2F"/>
    <w:rsid w:val="00064C85"/>
    <w:rsid w:val="00065FAB"/>
    <w:rsid w:val="000670D9"/>
    <w:rsid w:val="00067E9D"/>
    <w:rsid w:val="00077B6A"/>
    <w:rsid w:val="00080873"/>
    <w:rsid w:val="000A29CC"/>
    <w:rsid w:val="000B087E"/>
    <w:rsid w:val="000B3A3A"/>
    <w:rsid w:val="000B702E"/>
    <w:rsid w:val="000B740D"/>
    <w:rsid w:val="000D03EC"/>
    <w:rsid w:val="000E23DE"/>
    <w:rsid w:val="000E255C"/>
    <w:rsid w:val="000E70A3"/>
    <w:rsid w:val="000F23B6"/>
    <w:rsid w:val="000F7491"/>
    <w:rsid w:val="000F7E72"/>
    <w:rsid w:val="001007A4"/>
    <w:rsid w:val="00102AD3"/>
    <w:rsid w:val="00115C3B"/>
    <w:rsid w:val="001256D9"/>
    <w:rsid w:val="001350B4"/>
    <w:rsid w:val="001445DD"/>
    <w:rsid w:val="0014590E"/>
    <w:rsid w:val="00153387"/>
    <w:rsid w:val="00165D08"/>
    <w:rsid w:val="0016759C"/>
    <w:rsid w:val="001736C6"/>
    <w:rsid w:val="00173E6E"/>
    <w:rsid w:val="001745F1"/>
    <w:rsid w:val="001829AF"/>
    <w:rsid w:val="001868E7"/>
    <w:rsid w:val="00192BF2"/>
    <w:rsid w:val="00196AA6"/>
    <w:rsid w:val="001A6C64"/>
    <w:rsid w:val="001B581E"/>
    <w:rsid w:val="001C0CCB"/>
    <w:rsid w:val="001C28D7"/>
    <w:rsid w:val="001C6E9D"/>
    <w:rsid w:val="001D6C2F"/>
    <w:rsid w:val="001E0910"/>
    <w:rsid w:val="001E1850"/>
    <w:rsid w:val="001E3E4B"/>
    <w:rsid w:val="001E58DD"/>
    <w:rsid w:val="001E6B1B"/>
    <w:rsid w:val="001F0A42"/>
    <w:rsid w:val="001F6750"/>
    <w:rsid w:val="0020374A"/>
    <w:rsid w:val="002076AB"/>
    <w:rsid w:val="00210DEF"/>
    <w:rsid w:val="002137C9"/>
    <w:rsid w:val="00213C31"/>
    <w:rsid w:val="00216BF4"/>
    <w:rsid w:val="002177CF"/>
    <w:rsid w:val="0023580B"/>
    <w:rsid w:val="00236326"/>
    <w:rsid w:val="00262573"/>
    <w:rsid w:val="00270404"/>
    <w:rsid w:val="00270B85"/>
    <w:rsid w:val="00273E30"/>
    <w:rsid w:val="002746F0"/>
    <w:rsid w:val="00280C18"/>
    <w:rsid w:val="00285C3C"/>
    <w:rsid w:val="00292FED"/>
    <w:rsid w:val="002A04D4"/>
    <w:rsid w:val="002A0B18"/>
    <w:rsid w:val="002A68DC"/>
    <w:rsid w:val="002C3C0A"/>
    <w:rsid w:val="002C4A69"/>
    <w:rsid w:val="002C5827"/>
    <w:rsid w:val="002D3D36"/>
    <w:rsid w:val="002D5B21"/>
    <w:rsid w:val="002D7201"/>
    <w:rsid w:val="002E11E3"/>
    <w:rsid w:val="002F32AF"/>
    <w:rsid w:val="002F36EA"/>
    <w:rsid w:val="002F5EE0"/>
    <w:rsid w:val="002F70A6"/>
    <w:rsid w:val="003013ED"/>
    <w:rsid w:val="00302920"/>
    <w:rsid w:val="00305A3E"/>
    <w:rsid w:val="0031377F"/>
    <w:rsid w:val="00314E77"/>
    <w:rsid w:val="00320E05"/>
    <w:rsid w:val="00326830"/>
    <w:rsid w:val="003333FC"/>
    <w:rsid w:val="00350A5D"/>
    <w:rsid w:val="00352D93"/>
    <w:rsid w:val="00356F91"/>
    <w:rsid w:val="00366797"/>
    <w:rsid w:val="003704F3"/>
    <w:rsid w:val="00370598"/>
    <w:rsid w:val="00375682"/>
    <w:rsid w:val="00376F01"/>
    <w:rsid w:val="00380FB9"/>
    <w:rsid w:val="00382EF5"/>
    <w:rsid w:val="00384F32"/>
    <w:rsid w:val="003864C3"/>
    <w:rsid w:val="00387AFF"/>
    <w:rsid w:val="00387EE1"/>
    <w:rsid w:val="00390C14"/>
    <w:rsid w:val="0039373C"/>
    <w:rsid w:val="00396411"/>
    <w:rsid w:val="003972DD"/>
    <w:rsid w:val="003A39D1"/>
    <w:rsid w:val="003B0433"/>
    <w:rsid w:val="003B0DDC"/>
    <w:rsid w:val="003B32AB"/>
    <w:rsid w:val="003B4709"/>
    <w:rsid w:val="003C0AE9"/>
    <w:rsid w:val="003D0673"/>
    <w:rsid w:val="003D0C16"/>
    <w:rsid w:val="003D1AE6"/>
    <w:rsid w:val="003F482D"/>
    <w:rsid w:val="003F6D9B"/>
    <w:rsid w:val="00400BE9"/>
    <w:rsid w:val="00400C7A"/>
    <w:rsid w:val="00403428"/>
    <w:rsid w:val="00404534"/>
    <w:rsid w:val="00407942"/>
    <w:rsid w:val="0041134D"/>
    <w:rsid w:val="00424FEB"/>
    <w:rsid w:val="00426580"/>
    <w:rsid w:val="0043136C"/>
    <w:rsid w:val="0043628F"/>
    <w:rsid w:val="0043648E"/>
    <w:rsid w:val="00440BD2"/>
    <w:rsid w:val="0044770B"/>
    <w:rsid w:val="00456E4E"/>
    <w:rsid w:val="004638EB"/>
    <w:rsid w:val="004728A9"/>
    <w:rsid w:val="00475CE2"/>
    <w:rsid w:val="0048024D"/>
    <w:rsid w:val="00486820"/>
    <w:rsid w:val="004A3CA9"/>
    <w:rsid w:val="004B256F"/>
    <w:rsid w:val="004B2DB3"/>
    <w:rsid w:val="004B492F"/>
    <w:rsid w:val="004B7D0A"/>
    <w:rsid w:val="004C368F"/>
    <w:rsid w:val="004C6E61"/>
    <w:rsid w:val="004D6184"/>
    <w:rsid w:val="004D61AD"/>
    <w:rsid w:val="004E0ED9"/>
    <w:rsid w:val="004E3BE3"/>
    <w:rsid w:val="005001EA"/>
    <w:rsid w:val="00502CB0"/>
    <w:rsid w:val="005154DD"/>
    <w:rsid w:val="0052308B"/>
    <w:rsid w:val="00527A8B"/>
    <w:rsid w:val="0053411B"/>
    <w:rsid w:val="00547603"/>
    <w:rsid w:val="00553405"/>
    <w:rsid w:val="00554ED2"/>
    <w:rsid w:val="00555403"/>
    <w:rsid w:val="0056046C"/>
    <w:rsid w:val="00566D47"/>
    <w:rsid w:val="005752FC"/>
    <w:rsid w:val="00576131"/>
    <w:rsid w:val="00580C28"/>
    <w:rsid w:val="005825C0"/>
    <w:rsid w:val="0058601C"/>
    <w:rsid w:val="00594311"/>
    <w:rsid w:val="00595D9A"/>
    <w:rsid w:val="00595E4B"/>
    <w:rsid w:val="005A31CF"/>
    <w:rsid w:val="005A35E9"/>
    <w:rsid w:val="005D32BC"/>
    <w:rsid w:val="005E68D0"/>
    <w:rsid w:val="005F1E64"/>
    <w:rsid w:val="005F7FAA"/>
    <w:rsid w:val="006002DD"/>
    <w:rsid w:val="00600842"/>
    <w:rsid w:val="006012E5"/>
    <w:rsid w:val="00603ADB"/>
    <w:rsid w:val="006128AC"/>
    <w:rsid w:val="006309D8"/>
    <w:rsid w:val="006349C1"/>
    <w:rsid w:val="00634EEB"/>
    <w:rsid w:val="0063550D"/>
    <w:rsid w:val="0064263C"/>
    <w:rsid w:val="0064284F"/>
    <w:rsid w:val="006445B3"/>
    <w:rsid w:val="006461BD"/>
    <w:rsid w:val="006511AA"/>
    <w:rsid w:val="00652AF0"/>
    <w:rsid w:val="006548EB"/>
    <w:rsid w:val="00656420"/>
    <w:rsid w:val="00664E67"/>
    <w:rsid w:val="00674F27"/>
    <w:rsid w:val="00677E38"/>
    <w:rsid w:val="006903C0"/>
    <w:rsid w:val="006A06BF"/>
    <w:rsid w:val="006A0BFA"/>
    <w:rsid w:val="006A3B8C"/>
    <w:rsid w:val="006A5136"/>
    <w:rsid w:val="006A7200"/>
    <w:rsid w:val="006B585D"/>
    <w:rsid w:val="006B64C4"/>
    <w:rsid w:val="006C134E"/>
    <w:rsid w:val="006C3039"/>
    <w:rsid w:val="006C4208"/>
    <w:rsid w:val="006C4700"/>
    <w:rsid w:val="006D5428"/>
    <w:rsid w:val="006D5FD4"/>
    <w:rsid w:val="006E0C15"/>
    <w:rsid w:val="006E2813"/>
    <w:rsid w:val="006F0583"/>
    <w:rsid w:val="006F3D64"/>
    <w:rsid w:val="00700762"/>
    <w:rsid w:val="0071498D"/>
    <w:rsid w:val="00720325"/>
    <w:rsid w:val="00720FEB"/>
    <w:rsid w:val="00724164"/>
    <w:rsid w:val="007244C1"/>
    <w:rsid w:val="007277A6"/>
    <w:rsid w:val="007365B9"/>
    <w:rsid w:val="00740F31"/>
    <w:rsid w:val="007444CD"/>
    <w:rsid w:val="007444DE"/>
    <w:rsid w:val="00747A9A"/>
    <w:rsid w:val="00747BD3"/>
    <w:rsid w:val="00750104"/>
    <w:rsid w:val="00751C2B"/>
    <w:rsid w:val="00757587"/>
    <w:rsid w:val="00757912"/>
    <w:rsid w:val="00763BC1"/>
    <w:rsid w:val="00764EAF"/>
    <w:rsid w:val="00765039"/>
    <w:rsid w:val="00767565"/>
    <w:rsid w:val="007675E3"/>
    <w:rsid w:val="007817E2"/>
    <w:rsid w:val="00795450"/>
    <w:rsid w:val="007A5D3E"/>
    <w:rsid w:val="007B22CC"/>
    <w:rsid w:val="007B2566"/>
    <w:rsid w:val="007B621D"/>
    <w:rsid w:val="007C6327"/>
    <w:rsid w:val="007D4A88"/>
    <w:rsid w:val="007D551F"/>
    <w:rsid w:val="007D7A3F"/>
    <w:rsid w:val="007D7F38"/>
    <w:rsid w:val="007E340B"/>
    <w:rsid w:val="007F4A24"/>
    <w:rsid w:val="00803E86"/>
    <w:rsid w:val="00804956"/>
    <w:rsid w:val="008161F4"/>
    <w:rsid w:val="00825165"/>
    <w:rsid w:val="008304E8"/>
    <w:rsid w:val="00833808"/>
    <w:rsid w:val="0083762E"/>
    <w:rsid w:val="008429FD"/>
    <w:rsid w:val="00844152"/>
    <w:rsid w:val="008530DD"/>
    <w:rsid w:val="0086120D"/>
    <w:rsid w:val="008649CA"/>
    <w:rsid w:val="00864B59"/>
    <w:rsid w:val="00865622"/>
    <w:rsid w:val="0087489F"/>
    <w:rsid w:val="00894F1A"/>
    <w:rsid w:val="008B18AC"/>
    <w:rsid w:val="008B69F9"/>
    <w:rsid w:val="008C0FD4"/>
    <w:rsid w:val="008C3BB6"/>
    <w:rsid w:val="008C5B8B"/>
    <w:rsid w:val="008C7739"/>
    <w:rsid w:val="008D4206"/>
    <w:rsid w:val="008D6ED7"/>
    <w:rsid w:val="008E0598"/>
    <w:rsid w:val="008E347A"/>
    <w:rsid w:val="008E6DF9"/>
    <w:rsid w:val="008E7024"/>
    <w:rsid w:val="008F21B6"/>
    <w:rsid w:val="008F24D0"/>
    <w:rsid w:val="00910E00"/>
    <w:rsid w:val="00913D05"/>
    <w:rsid w:val="00917E7C"/>
    <w:rsid w:val="00923BCE"/>
    <w:rsid w:val="00924FAB"/>
    <w:rsid w:val="009263A7"/>
    <w:rsid w:val="00932601"/>
    <w:rsid w:val="00936576"/>
    <w:rsid w:val="00942F1C"/>
    <w:rsid w:val="00944084"/>
    <w:rsid w:val="009474AA"/>
    <w:rsid w:val="00951D9F"/>
    <w:rsid w:val="00952053"/>
    <w:rsid w:val="009547BA"/>
    <w:rsid w:val="00961458"/>
    <w:rsid w:val="00962582"/>
    <w:rsid w:val="00962C04"/>
    <w:rsid w:val="00980355"/>
    <w:rsid w:val="009917EE"/>
    <w:rsid w:val="00993950"/>
    <w:rsid w:val="00995CAF"/>
    <w:rsid w:val="00996FDE"/>
    <w:rsid w:val="009A32B8"/>
    <w:rsid w:val="009B006A"/>
    <w:rsid w:val="009B370E"/>
    <w:rsid w:val="009B799A"/>
    <w:rsid w:val="009B7C06"/>
    <w:rsid w:val="009C42FA"/>
    <w:rsid w:val="009C4803"/>
    <w:rsid w:val="009C4938"/>
    <w:rsid w:val="009C4C43"/>
    <w:rsid w:val="009D151B"/>
    <w:rsid w:val="009D36BD"/>
    <w:rsid w:val="009E7ECB"/>
    <w:rsid w:val="009E7F44"/>
    <w:rsid w:val="009F0406"/>
    <w:rsid w:val="009F2D89"/>
    <w:rsid w:val="009F4F00"/>
    <w:rsid w:val="009F75BE"/>
    <w:rsid w:val="009F793B"/>
    <w:rsid w:val="00A017FD"/>
    <w:rsid w:val="00A03812"/>
    <w:rsid w:val="00A046AF"/>
    <w:rsid w:val="00A11229"/>
    <w:rsid w:val="00A1387C"/>
    <w:rsid w:val="00A203E1"/>
    <w:rsid w:val="00A21732"/>
    <w:rsid w:val="00A23FAB"/>
    <w:rsid w:val="00A44544"/>
    <w:rsid w:val="00A553BE"/>
    <w:rsid w:val="00A645A6"/>
    <w:rsid w:val="00A7637C"/>
    <w:rsid w:val="00A7697D"/>
    <w:rsid w:val="00A81D8E"/>
    <w:rsid w:val="00A95AB5"/>
    <w:rsid w:val="00A95C8D"/>
    <w:rsid w:val="00AA1530"/>
    <w:rsid w:val="00AA1ECC"/>
    <w:rsid w:val="00AA35C1"/>
    <w:rsid w:val="00AA476F"/>
    <w:rsid w:val="00AB07D2"/>
    <w:rsid w:val="00AB557D"/>
    <w:rsid w:val="00AD0624"/>
    <w:rsid w:val="00AD1AAC"/>
    <w:rsid w:val="00AD36B6"/>
    <w:rsid w:val="00AD40CC"/>
    <w:rsid w:val="00AD54AB"/>
    <w:rsid w:val="00AD7332"/>
    <w:rsid w:val="00AE0ECA"/>
    <w:rsid w:val="00AE3D8B"/>
    <w:rsid w:val="00AE4397"/>
    <w:rsid w:val="00AE515E"/>
    <w:rsid w:val="00AF2C54"/>
    <w:rsid w:val="00AF777C"/>
    <w:rsid w:val="00AF7807"/>
    <w:rsid w:val="00B00214"/>
    <w:rsid w:val="00B01595"/>
    <w:rsid w:val="00B116F1"/>
    <w:rsid w:val="00B22648"/>
    <w:rsid w:val="00B23C8A"/>
    <w:rsid w:val="00B26E20"/>
    <w:rsid w:val="00B27A6B"/>
    <w:rsid w:val="00B3597E"/>
    <w:rsid w:val="00B36340"/>
    <w:rsid w:val="00B37F90"/>
    <w:rsid w:val="00B43A1F"/>
    <w:rsid w:val="00B51A76"/>
    <w:rsid w:val="00B60C0E"/>
    <w:rsid w:val="00B64B2C"/>
    <w:rsid w:val="00B709BE"/>
    <w:rsid w:val="00B740C2"/>
    <w:rsid w:val="00B74D5C"/>
    <w:rsid w:val="00B811FD"/>
    <w:rsid w:val="00BA5B5A"/>
    <w:rsid w:val="00BB04A5"/>
    <w:rsid w:val="00BB161B"/>
    <w:rsid w:val="00BB7A6D"/>
    <w:rsid w:val="00BC35F6"/>
    <w:rsid w:val="00BC49A4"/>
    <w:rsid w:val="00BC503C"/>
    <w:rsid w:val="00BC51D1"/>
    <w:rsid w:val="00BC52C5"/>
    <w:rsid w:val="00BD106A"/>
    <w:rsid w:val="00BE0204"/>
    <w:rsid w:val="00BE0FC4"/>
    <w:rsid w:val="00BE64DA"/>
    <w:rsid w:val="00BF3E1B"/>
    <w:rsid w:val="00C07001"/>
    <w:rsid w:val="00C12254"/>
    <w:rsid w:val="00C138D1"/>
    <w:rsid w:val="00C21150"/>
    <w:rsid w:val="00C35DF4"/>
    <w:rsid w:val="00C40179"/>
    <w:rsid w:val="00C40322"/>
    <w:rsid w:val="00C50B61"/>
    <w:rsid w:val="00C556CD"/>
    <w:rsid w:val="00C64C57"/>
    <w:rsid w:val="00C65D15"/>
    <w:rsid w:val="00C739ED"/>
    <w:rsid w:val="00C763FD"/>
    <w:rsid w:val="00C82D1B"/>
    <w:rsid w:val="00C82D2C"/>
    <w:rsid w:val="00C837AB"/>
    <w:rsid w:val="00C91318"/>
    <w:rsid w:val="00C931E9"/>
    <w:rsid w:val="00C970AF"/>
    <w:rsid w:val="00CA1BAF"/>
    <w:rsid w:val="00CA3ED3"/>
    <w:rsid w:val="00CA7A8A"/>
    <w:rsid w:val="00CB21E7"/>
    <w:rsid w:val="00CB76E0"/>
    <w:rsid w:val="00CC10EE"/>
    <w:rsid w:val="00CD7BA1"/>
    <w:rsid w:val="00CE280E"/>
    <w:rsid w:val="00CE5BD7"/>
    <w:rsid w:val="00CE5C05"/>
    <w:rsid w:val="00CF092E"/>
    <w:rsid w:val="00CF0A73"/>
    <w:rsid w:val="00CF3BF8"/>
    <w:rsid w:val="00CF7EAE"/>
    <w:rsid w:val="00D075E4"/>
    <w:rsid w:val="00D10DDB"/>
    <w:rsid w:val="00D154A5"/>
    <w:rsid w:val="00D17C7E"/>
    <w:rsid w:val="00D2352D"/>
    <w:rsid w:val="00D262E4"/>
    <w:rsid w:val="00D474A4"/>
    <w:rsid w:val="00D53BE8"/>
    <w:rsid w:val="00D54DCD"/>
    <w:rsid w:val="00D63209"/>
    <w:rsid w:val="00D82F33"/>
    <w:rsid w:val="00D85C31"/>
    <w:rsid w:val="00D90C85"/>
    <w:rsid w:val="00D9225C"/>
    <w:rsid w:val="00DB5C5E"/>
    <w:rsid w:val="00DC0D65"/>
    <w:rsid w:val="00DD13E2"/>
    <w:rsid w:val="00DD3285"/>
    <w:rsid w:val="00DD742E"/>
    <w:rsid w:val="00DE0485"/>
    <w:rsid w:val="00DE15E4"/>
    <w:rsid w:val="00DE4CFD"/>
    <w:rsid w:val="00DE50FD"/>
    <w:rsid w:val="00DE6E1D"/>
    <w:rsid w:val="00DF08A5"/>
    <w:rsid w:val="00DF60BA"/>
    <w:rsid w:val="00E00BF9"/>
    <w:rsid w:val="00E11E55"/>
    <w:rsid w:val="00E131B3"/>
    <w:rsid w:val="00E33464"/>
    <w:rsid w:val="00E35BA9"/>
    <w:rsid w:val="00E3656A"/>
    <w:rsid w:val="00E457F1"/>
    <w:rsid w:val="00E509D9"/>
    <w:rsid w:val="00E5502E"/>
    <w:rsid w:val="00E62919"/>
    <w:rsid w:val="00E7113E"/>
    <w:rsid w:val="00E758DA"/>
    <w:rsid w:val="00E75D43"/>
    <w:rsid w:val="00E8287C"/>
    <w:rsid w:val="00E90815"/>
    <w:rsid w:val="00EA312F"/>
    <w:rsid w:val="00EA7B24"/>
    <w:rsid w:val="00EB76F1"/>
    <w:rsid w:val="00ED22F8"/>
    <w:rsid w:val="00ED56B9"/>
    <w:rsid w:val="00EE11CA"/>
    <w:rsid w:val="00EF1807"/>
    <w:rsid w:val="00F009CD"/>
    <w:rsid w:val="00F07F1A"/>
    <w:rsid w:val="00F17822"/>
    <w:rsid w:val="00F24F74"/>
    <w:rsid w:val="00F257D3"/>
    <w:rsid w:val="00F31570"/>
    <w:rsid w:val="00F3676B"/>
    <w:rsid w:val="00F406C5"/>
    <w:rsid w:val="00F52395"/>
    <w:rsid w:val="00F6100C"/>
    <w:rsid w:val="00F62EB2"/>
    <w:rsid w:val="00F71D34"/>
    <w:rsid w:val="00F76177"/>
    <w:rsid w:val="00F81612"/>
    <w:rsid w:val="00F850BE"/>
    <w:rsid w:val="00FA0518"/>
    <w:rsid w:val="00FB04A1"/>
    <w:rsid w:val="00FB06F7"/>
    <w:rsid w:val="00FB57D5"/>
    <w:rsid w:val="00FC014C"/>
    <w:rsid w:val="00FC148A"/>
    <w:rsid w:val="00FD0B34"/>
    <w:rsid w:val="00FD1188"/>
    <w:rsid w:val="00FD204E"/>
    <w:rsid w:val="00FF4753"/>
    <w:rsid w:val="05B43BE5"/>
    <w:rsid w:val="0A14037D"/>
    <w:rsid w:val="13D858F7"/>
    <w:rsid w:val="1698066B"/>
    <w:rsid w:val="1BBCB14C"/>
    <w:rsid w:val="21154356"/>
    <w:rsid w:val="25C4974F"/>
    <w:rsid w:val="283D0730"/>
    <w:rsid w:val="2D340E38"/>
    <w:rsid w:val="3324CA85"/>
    <w:rsid w:val="37490357"/>
    <w:rsid w:val="3790A646"/>
    <w:rsid w:val="3993DC72"/>
    <w:rsid w:val="3A5292FE"/>
    <w:rsid w:val="3B96ACE3"/>
    <w:rsid w:val="420A069A"/>
    <w:rsid w:val="4647A066"/>
    <w:rsid w:val="49BDF4DB"/>
    <w:rsid w:val="4A39DF7D"/>
    <w:rsid w:val="4AB7A6EC"/>
    <w:rsid w:val="545729A3"/>
    <w:rsid w:val="55AD47DD"/>
    <w:rsid w:val="565B3CFB"/>
    <w:rsid w:val="6163A528"/>
    <w:rsid w:val="6969DA7E"/>
    <w:rsid w:val="74AA638D"/>
    <w:rsid w:val="74C2D5B3"/>
    <w:rsid w:val="7A379255"/>
    <w:rsid w:val="7DE8E1D8"/>
    <w:rsid w:val="7EFDEE73"/>
    <w:rsid w:val="7FA07F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AFB369A2-12B8-4CFE-8A9C-5E7B4A06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4">
    <w:name w:val="4"/>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3">
    <w:name w:val="3"/>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2">
    <w:name w:val="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1">
    <w:name w:val="1"/>
    <w:basedOn w:val="TableNormal"/>
    <w:pPr>
      <w:spacing w:after="160" w:line="480" w:lineRule="auto"/>
    </w:pPr>
    <w:rPr>
      <w:sz w:val="20"/>
      <w:szCs w:val="20"/>
    </w:rPr>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AB5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9</Pages>
  <Words>1837</Words>
  <Characters>13374</Characters>
  <Application>Microsoft Office Word</Application>
  <DocSecurity>0</DocSecurity>
  <Lines>891</Lines>
  <Paragraphs>249</Paragraphs>
  <ScaleCrop>false</ScaleCrop>
  <Company/>
  <LinksUpToDate>false</LinksUpToDate>
  <CharactersWithSpaces>14962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Yudi Maricel Mayorga Pakki</cp:lastModifiedBy>
  <cp:revision>269</cp:revision>
  <cp:lastPrinted>2026-05-15T01:10:00Z</cp:lastPrinted>
  <dcterms:created xsi:type="dcterms:W3CDTF">2026-03-13T20:17:00Z</dcterms:created>
  <dcterms:modified xsi:type="dcterms:W3CDTF">2026-05-19T21:47:00Z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2026-03-13T20:15:46Z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728939fc-10ee-4e6e-a1f8-092e35ce1dbc</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